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D20" w:rsidRPr="002D0BC9" w:rsidRDefault="0095372A" w:rsidP="002D0B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D0BC9">
        <w:rPr>
          <w:rFonts w:ascii="Times New Roman" w:eastAsia="Calibri" w:hAnsi="Times New Roman" w:cs="Times New Roman"/>
          <w:sz w:val="24"/>
        </w:rPr>
        <w:t>МУНИЦИПАЛЬНОЕ АВТОНОМНОЕ ДОШКОЛЬНОЕ ОБРАЗОВАТЕЛЬНОЕ УЧРЕЖДЕНИЕ «ДЕТСКИЙ САД № 1» С.УСТЬ-КУЛОМ</w:t>
      </w:r>
    </w:p>
    <w:p w:rsidR="00D11D20" w:rsidRPr="002D0BC9" w:rsidRDefault="00D11D20" w:rsidP="002D0B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11D20" w:rsidRPr="002D0BC9" w:rsidRDefault="00D11D20" w:rsidP="00D11D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1D20" w:rsidRDefault="00D11D20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0BC9" w:rsidRPr="002D0BC9" w:rsidRDefault="002D0BC9" w:rsidP="00D11D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61400" w:rsidRPr="002D0BC9" w:rsidRDefault="00C61400" w:rsidP="00C614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color w:val="000000"/>
          <w:sz w:val="36"/>
          <w:szCs w:val="36"/>
          <w:bdr w:val="none" w:sz="0" w:space="0" w:color="auto" w:frame="1"/>
          <w:lang w:eastAsia="ru-RU"/>
        </w:rPr>
        <w:t>ПЕДАГОГИЧЕСКИЙ ПРОЕКТ</w:t>
      </w:r>
    </w:p>
    <w:p w:rsidR="000178F4" w:rsidRPr="002D0BC9" w:rsidRDefault="000178F4" w:rsidP="000178F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D0BC9">
        <w:rPr>
          <w:rFonts w:ascii="Times New Roman" w:hAnsi="Times New Roman" w:cs="Times New Roman"/>
          <w:sz w:val="36"/>
          <w:szCs w:val="36"/>
        </w:rPr>
        <w:t>по театрализованной деятельности</w:t>
      </w:r>
    </w:p>
    <w:p w:rsidR="002D0BC9" w:rsidRDefault="002D0BC9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36"/>
          <w:szCs w:val="36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 w:rsidRPr="002D0BC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«ЗДРАВСТВУЙ, СКАЗКА»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(для старшего дошкольного возраста)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AD61C9">
      <w:pPr>
        <w:shd w:val="clear" w:color="auto" w:fill="FFFFFF"/>
        <w:spacing w:after="0" w:line="240" w:lineRule="auto"/>
        <w:ind w:right="-127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2D0BC9">
      <w:pPr>
        <w:spacing w:after="0" w:line="240" w:lineRule="auto"/>
        <w:ind w:right="142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t>Проект составила:</w:t>
      </w:r>
    </w:p>
    <w:p w:rsidR="000178F4" w:rsidRPr="002D0BC9" w:rsidRDefault="000178F4" w:rsidP="002D0BC9">
      <w:pPr>
        <w:spacing w:after="0" w:line="240" w:lineRule="auto"/>
        <w:ind w:right="142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Pr="002D0BC9">
        <w:rPr>
          <w:rFonts w:ascii="Times New Roman" w:hAnsi="Times New Roman" w:cs="Times New Roman"/>
          <w:sz w:val="28"/>
          <w:szCs w:val="28"/>
        </w:rPr>
        <w:t>Гичева</w:t>
      </w:r>
      <w:proofErr w:type="spellEnd"/>
      <w:r w:rsidRPr="002D0BC9">
        <w:rPr>
          <w:rFonts w:ascii="Times New Roman" w:hAnsi="Times New Roman" w:cs="Times New Roman"/>
          <w:sz w:val="28"/>
          <w:szCs w:val="28"/>
        </w:rPr>
        <w:t xml:space="preserve"> Елена</w:t>
      </w:r>
    </w:p>
    <w:p w:rsidR="000178F4" w:rsidRPr="002D0BC9" w:rsidRDefault="000178F4" w:rsidP="002D0BC9">
      <w:pPr>
        <w:spacing w:after="0" w:line="240" w:lineRule="auto"/>
        <w:ind w:right="142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t>Дмитриевна</w:t>
      </w:r>
    </w:p>
    <w:p w:rsidR="000178F4" w:rsidRPr="002D0BC9" w:rsidRDefault="000178F4" w:rsidP="002D0BC9">
      <w:pPr>
        <w:spacing w:after="0" w:line="240" w:lineRule="auto"/>
        <w:ind w:right="142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2D0BC9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2D0B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8F4" w:rsidRPr="002D0BC9" w:rsidRDefault="000178F4" w:rsidP="002D0BC9">
      <w:pPr>
        <w:spacing w:after="0" w:line="240" w:lineRule="auto"/>
        <w:ind w:right="142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t>образования</w:t>
      </w:r>
    </w:p>
    <w:p w:rsidR="00AD61C9" w:rsidRDefault="000178F4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2D0B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D11D20" w:rsidRDefault="00B874ED" w:rsidP="00AD6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AD61C9" w:rsidRPr="00AD61C9" w:rsidRDefault="00AD61C9" w:rsidP="00AD61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 темы.</w:t>
      </w:r>
    </w:p>
    <w:p w:rsidR="000178F4" w:rsidRPr="002D0BC9" w:rsidRDefault="000178F4" w:rsidP="000178F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- необходимый элемент духовной жизни ребёнка. Входя в мир чудес и волшебства, ребёнок погружается в глубины своей души. Русские народные 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Цель сказочника, и в первую 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0178F4" w:rsidRPr="002D0BC9" w:rsidRDefault="000178F4" w:rsidP="000178F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Дошкольники сталкиваются с такими сложней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шими явлениями и чувствами, как жизнь и смерть, любовь и ненависть; гнев и сострадание, измена и ковар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ство. Форма изображения этих явлений особая, сказочная, доступная пониманию ребенка, а высота проявлений, нравственный смысл остаются подлинными, «взрослыми». </w:t>
      </w:r>
      <w:proofErr w:type="gramStart"/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те уроки, которые дает сказка, — это уроки на всю жизнь и для больших, и для маленьких.</w:t>
      </w:r>
      <w:proofErr w:type="gramEnd"/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 сказок отличается большой живописностью: в нем много метких сравнений, эпитетов, образных выражений, диалогов, песенок, </w:t>
      </w:r>
      <w:proofErr w:type="gramStart"/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ритмичных повторов</w:t>
      </w:r>
      <w:proofErr w:type="gramEnd"/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помогают ребенку запомнить сказку.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Гипотеза.</w:t>
      </w:r>
    </w:p>
    <w:p w:rsidR="000178F4" w:rsidRPr="002D0BC9" w:rsidRDefault="000178F4" w:rsidP="000178F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предположили, что приобщение детей к сказке, совершенствует ум ребёнка, помогает овладеть речью, познавать окружающий мир, развивает устойчивый интерес к сказке. Образные, яркие выражения, сравнения, «сказочные» языковые средства способствуют развитию выразительности речи.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Тип проекта.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Информационно-творческий;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Кратковременный;</w:t>
      </w:r>
    </w:p>
    <w:p w:rsidR="000178F4" w:rsidRPr="002D0BC9" w:rsidRDefault="002D0BC9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Групповой.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Методы.</w:t>
      </w:r>
    </w:p>
    <w:p w:rsidR="000178F4" w:rsidRPr="002D0BC9" w:rsidRDefault="000178F4" w:rsidP="000178F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Беседы, чтение, вопросы, рассматривание иллюстраций, игры-драматизации, драматизация сказки, создание кукол для показа для  настольного театра, раскраски по сказкам, рисование (нарисовать любимую сказку или любого понравившегося сказочного персонажа). </w:t>
      </w:r>
    </w:p>
    <w:p w:rsidR="00B874ED" w:rsidRDefault="00B874ED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874ED" w:rsidRDefault="00B874ED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Участники проекта.</w:t>
      </w:r>
    </w:p>
    <w:p w:rsidR="000178F4" w:rsidRPr="002D0BC9" w:rsidRDefault="000178F4" w:rsidP="000178F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старших групп №5 и №6, воспитатели групп, музыкальный руководитель, родители.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Цели проекта: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устойчивого интереса к сказке как к произведению искусства;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интеллектуально развитой личности, владеющей нормами культуры речевого общения.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раскрытие ценности совместного творчества детей и их родителей.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0178F4" w:rsidRPr="002D0BC9" w:rsidRDefault="000178F4" w:rsidP="000178F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 учить развивать сюжет, использовать «сказочные» языковые средства; формировать творческое рассказывание, умение раскрывать тему, подчинять свою сказку определённой (основной) мысли. 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Развивающие: развивать традиции семейного чтения. 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Воспитательные: создавать атмосферу эмоционального комфорта, </w:t>
      </w:r>
      <w:hyperlink r:id="rId9" w:tooltip="Взаимопонимание" w:history="1">
        <w:r w:rsidRPr="002D0BC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взаимопонимания</w:t>
        </w:r>
      </w:hyperlink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поддержки; прививать умение прийти на помощь в трудную минуту.</w:t>
      </w:r>
    </w:p>
    <w:p w:rsidR="000178F4" w:rsidRPr="002D0BC9" w:rsidRDefault="000178F4" w:rsidP="002D0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I.  Этап - Подготовительный (разработка проекта).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проблемы;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цели, задач;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проекта со старшим воспитателем,  воспитателями групп;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информации, литературы, дополнительного материала;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дидактического и раздаточного материала;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перспективного плана работы.</w:t>
      </w: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Перспективный план.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6859"/>
      </w:tblGrid>
      <w:tr w:rsidR="000178F4" w:rsidRPr="002D0BC9" w:rsidTr="00545FD7">
        <w:trPr>
          <w:trHeight w:val="92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«Расскажи сказку по картинке», «Из какой я сказки?», «Помнишь ли ты эти стихи». Дидактические игры и </w:t>
            </w:r>
            <w:proofErr w:type="spellStart"/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proofErr w:type="spellEnd"/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разным сказкам. </w:t>
            </w:r>
          </w:p>
        </w:tc>
      </w:tr>
      <w:tr w:rsidR="000178F4" w:rsidRPr="002D0BC9" w:rsidTr="00545FD7">
        <w:trPr>
          <w:trHeight w:val="1096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героев сказок.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презентаций по сказкам: «В гостях у сказки», «Гости Бабы Яги».</w:t>
            </w: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Занятие по сказкам «Кораблик».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Занятие по сказке «Три поросенка».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Занятие по сказке «Кот, лиса и петух».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Беседы с детьми о прочитанных сказках.</w:t>
            </w: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Ознакомление с </w:t>
            </w:r>
            <w:hyperlink r:id="rId10" w:tooltip="Художественная литература" w:history="1">
              <w:r w:rsidRPr="002D0BC9">
                <w:rPr>
                  <w:rFonts w:ascii="Times New Roman" w:eastAsia="Times New Roman" w:hAnsi="Times New Roman" w:cs="Times New Roman"/>
                  <w:sz w:val="28"/>
                  <w:szCs w:val="28"/>
                  <w:bdr w:val="none" w:sz="0" w:space="0" w:color="auto" w:frame="1"/>
                  <w:lang w:eastAsia="ru-RU"/>
                </w:rPr>
                <w:t>художественной литературой</w:t>
              </w:r>
            </w:hyperlink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обсуждение сказок.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сказок.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работа по сказке «Сивка-бурка» - чтение сказки, инсценировка эпизода из сказки, изготовление с детьми настольного театра по данной сказке.</w:t>
            </w: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деятельность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Игры-драматизации  по сказкам «Три поросенка»;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Инсценировка  сказок «Добрый ёжик», «Маша и лень»;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Настольный театр по сказкам «Гуси-лебеди»;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Инсценировка сказок «Три поросенка» и «Кот, лиса и петух».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Показ сказки «Сивка-бурка» с использованием настольного театра. </w:t>
            </w:r>
          </w:p>
          <w:p w:rsidR="000178F4" w:rsidRPr="002D0BC9" w:rsidRDefault="000178F4" w:rsidP="00545FD7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Раскраски по сказкам;</w:t>
            </w:r>
          </w:p>
          <w:p w:rsidR="000178F4" w:rsidRPr="002D0BC9" w:rsidRDefault="000178F4" w:rsidP="00545FD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Рисование (нарисовать любимую сказку или любого понравившегося сказочного персонажа). 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Аппликация, ручной труд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кукол из бросового материала для показа сказки «Курочка Ряба» для младших групп.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Выставка работ – поделки с мамами по мотивам сказок.</w:t>
            </w:r>
          </w:p>
        </w:tc>
      </w:tr>
      <w:tr w:rsidR="000178F4" w:rsidRPr="002D0BC9" w:rsidTr="00545FD7">
        <w:trPr>
          <w:trHeight w:val="92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6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Консультация – папка-передвижка «Развитие детей в театрализованной деятельности»;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Помощь в изготовлении атрибутов и реквизита для спектакля «Кот, петух и лиса» и «Три поросенка»;</w:t>
            </w:r>
          </w:p>
          <w:p w:rsidR="000178F4" w:rsidRPr="002D0BC9" w:rsidRDefault="000178F4" w:rsidP="00545FD7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B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Нарисовать вместе с детьми рисунки по мотивам любимых сказок»;</w:t>
            </w:r>
          </w:p>
        </w:tc>
      </w:tr>
    </w:tbl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Пути реализации проекта:</w:t>
      </w:r>
    </w:p>
    <w:p w:rsidR="000178F4" w:rsidRPr="002D0BC9" w:rsidRDefault="000178F4" w:rsidP="000178F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содержания книжного уголка сказками разных жанров.</w:t>
      </w:r>
    </w:p>
    <w:p w:rsidR="000178F4" w:rsidRPr="002D0BC9" w:rsidRDefault="000178F4" w:rsidP="000178F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уголка «В гостях у сказки»</w:t>
      </w:r>
    </w:p>
    <w:p w:rsidR="000178F4" w:rsidRPr="002D0BC9" w:rsidRDefault="000178F4" w:rsidP="000178F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выставки рисунков по мотивам сказок.</w:t>
      </w:r>
    </w:p>
    <w:p w:rsidR="000178F4" w:rsidRPr="002D0BC9" w:rsidRDefault="000178F4" w:rsidP="000178F4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декораций к сказкам, костюмов сказочных героев, атрибутов.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II. Этап – Основной.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по плану с детьми, родителями, педагогами.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проекта.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Итоговое </w:t>
      </w:r>
      <w:proofErr w:type="gramStart"/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мероприятие</w:t>
      </w:r>
      <w:proofErr w:type="gramEnd"/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Театрализованное мероприятие «Лукошко сказок» - 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D0BC9" w:rsidRDefault="002D0BC9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83027" w:rsidRDefault="00883027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D0BC9" w:rsidRPr="002D0BC9" w:rsidRDefault="002D0BC9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работы с детьми</w:t>
      </w:r>
      <w:proofErr w:type="gramStart"/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Чтение разных сказок;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Рисование детьми героев сказок.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Разучивание присказок, поговорок, пословиц о сказках, сказочных героях.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Пересказ прочитанных сказок, их инсценировка.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Рассматривание иллюстраций разных художников к сказкам.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 Загадки о сказках, героях сказок.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  Театрализация сказки: 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«Кот, петух и лиса» (со старшей группой №5) и «Три поросенка»  (со старшей группой №6).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 работы с родителями: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Домашние задания для родителей и детей (рисование иллюстраций к сказкам);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Чтение сказок с детьми;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Придумывание сказок с детьми;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Помощь в пополнении книжного уголка сказками.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III.  Этап – Заключительный.</w:t>
      </w:r>
    </w:p>
    <w:p w:rsidR="00883027" w:rsidRDefault="00883027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театрализация сказки «Кот, петух и лиса» (со старшей группой №5) и «Три поросенка»  (со старшей группой №6).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подведение итогов, анализ ожидаемого результата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результатов работы, формулировка выводов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рекомендаций.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  </w:t>
      </w: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 – Презентация проекта. 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Театральная постановка сказки «Кот, петух и лиса» (со старшей группой №5) и 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«Три поросенка» 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 старшей группой №6) для воспитанников детского сада №1 и родителей.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4" w:rsidRDefault="000178F4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Итоговое </w:t>
      </w:r>
      <w:proofErr w:type="gramStart"/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мероприятие</w:t>
      </w:r>
      <w:proofErr w:type="gramEnd"/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Театрализованное мероприятие «Лукошко сказок» - </w:t>
      </w:r>
    </w:p>
    <w:p w:rsidR="00883027" w:rsidRPr="002D0BC9" w:rsidRDefault="00883027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6B9" w:rsidRDefault="003456B9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65F0" w:rsidRPr="002D0BC9" w:rsidRDefault="000D65F0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Итоги, выводы.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 </w:t>
      </w:r>
      <w:hyperlink r:id="rId11" w:tooltip="Проектная деятельность" w:history="1">
        <w:r w:rsidRPr="002D0BC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проектной деятельности</w:t>
        </w:r>
      </w:hyperlink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была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подтверждена гипотеза и сформулированы следующие выводы: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восприятие сказок мы: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воспитываем детей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развиваем выразительную, образную речь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развиваем логическое мышление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развиваем творческую активность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это отличное средство сплочения детей и взрослых.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Взрослые очень ответственно отнеслись к изготовлению костюмов для театральной постановки сказки «Кот, петух и лиса» и 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поросенка»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 способствует развитию концертной деятельности, осуществляет музыкальное оформление к театральным постановкам. Дети проявляют артистизм и оригинальность при показе спектакля.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результатом стал показ спектакля по мотивам русской народной сказки «Кот, петух и лиса» и 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поросенка»</w:t>
      </w: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78F4" w:rsidRPr="002D0BC9" w:rsidRDefault="000178F4" w:rsidP="003456B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выполнили намеченный план проекта, изучили все материалы, разработали рекомендации.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 </w:t>
      </w:r>
    </w:p>
    <w:p w:rsidR="003456B9" w:rsidRPr="002D0BC9" w:rsidRDefault="000178F4" w:rsidP="002D0B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bdr w:val="none" w:sz="0" w:space="0" w:color="auto" w:frame="1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V.  Этап – Определение задач нового проекта.</w:t>
      </w:r>
    </w:p>
    <w:p w:rsidR="003456B9" w:rsidRPr="002D0BC9" w:rsidRDefault="003456B9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78F4" w:rsidRPr="002D0BC9" w:rsidRDefault="000178F4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Последующая работа по проекту:</w:t>
      </w:r>
    </w:p>
    <w:p w:rsidR="000178F4" w:rsidRPr="002D0BC9" w:rsidRDefault="003456B9" w:rsidP="003456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178F4" w:rsidRPr="002D0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сказок на родительских собраниях перед гостями.</w:t>
      </w:r>
    </w:p>
    <w:p w:rsidR="000178F4" w:rsidRPr="002D0BC9" w:rsidRDefault="000178F4" w:rsidP="003456B9">
      <w:pPr>
        <w:pStyle w:val="a9"/>
        <w:shd w:val="clear" w:color="auto" w:fill="FFFFFF"/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8F4" w:rsidRPr="002D0BC9" w:rsidRDefault="000178F4" w:rsidP="003456B9">
      <w:pPr>
        <w:pStyle w:val="a9"/>
        <w:shd w:val="clear" w:color="auto" w:fill="FFFFFF"/>
        <w:tabs>
          <w:tab w:val="left" w:pos="6990"/>
        </w:tabs>
        <w:spacing w:after="0" w:line="240" w:lineRule="auto"/>
        <w:ind w:left="19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41A2" w:rsidRPr="002D0BC9" w:rsidRDefault="003441A2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Pr="002D0BC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Pr="002D0BC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Pr="002D0BC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Pr="002D0BC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56B9" w:rsidRPr="002D0BC9" w:rsidRDefault="003456B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56B9" w:rsidRPr="002D0BC9" w:rsidRDefault="003456B9" w:rsidP="002D0B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D0BC9">
        <w:rPr>
          <w:rFonts w:ascii="Times New Roman" w:hAnsi="Times New Roman" w:cs="Times New Roman"/>
          <w:sz w:val="28"/>
          <w:szCs w:val="28"/>
        </w:rPr>
        <w:tab/>
      </w:r>
      <w:r w:rsidRPr="002D0BC9">
        <w:rPr>
          <w:rFonts w:ascii="Times New Roman" w:hAnsi="Times New Roman" w:cs="Times New Roman"/>
          <w:sz w:val="28"/>
          <w:szCs w:val="28"/>
        </w:rPr>
        <w:tab/>
      </w:r>
      <w:r w:rsidRPr="002D0BC9">
        <w:rPr>
          <w:rFonts w:ascii="Times New Roman" w:hAnsi="Times New Roman" w:cs="Times New Roman"/>
          <w:sz w:val="28"/>
          <w:szCs w:val="28"/>
        </w:rPr>
        <w:tab/>
      </w:r>
      <w:r w:rsidRPr="002D0BC9">
        <w:rPr>
          <w:rFonts w:ascii="Times New Roman" w:hAnsi="Times New Roman" w:cs="Times New Roman"/>
          <w:sz w:val="28"/>
          <w:szCs w:val="28"/>
        </w:rPr>
        <w:tab/>
      </w:r>
      <w:r w:rsidRPr="002D0BC9">
        <w:rPr>
          <w:rFonts w:ascii="Times New Roman" w:hAnsi="Times New Roman" w:cs="Times New Roman"/>
          <w:sz w:val="28"/>
          <w:szCs w:val="28"/>
        </w:rPr>
        <w:tab/>
      </w:r>
      <w:r w:rsidRPr="002D0BC9">
        <w:rPr>
          <w:rFonts w:ascii="Times New Roman" w:hAnsi="Times New Roman" w:cs="Times New Roman"/>
          <w:sz w:val="28"/>
          <w:szCs w:val="28"/>
        </w:rPr>
        <w:tab/>
        <w:t>Приложение №1.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Театрализованное представление для дошкольников "Лукошко сказок", итоговое мероприятие по проекту «Здравствуй, сказка!»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 и задачи: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способствовать формированию эмоционального отношения к героям сказок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развитие познавательного интереса к сказкам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развитие нравственных качеств личности, чувства товарищества, готовности прийти на помощь друзьям;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центральной сцене стоит столик, на нем лукошко, прикрытое материей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Выходит  сказочница.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Сказочница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(к зрителям, таинственно): Здравствуйте, ребята, здравствуйте, уважаемые взрослые. А знаете, что там у меня…Волшебное лукошко. Его специально принесла в подарок  детскому  саду. Я укрыла его 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потеплее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сейчас открою, покажу Вам, что в моем лукошке и подарю его вашему детскому саду.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Девочка поднимает ткань, но в лукошке ничего нет.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Сказочница 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(со слезами): все пропало! Кто - то приходил и все испортил…. (плачет)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Ведущая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(входя): что случилось?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Сказочница: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Кто-то приходил и все испортил, в моем лукошке ничего нет!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Ах, горе какое! Успокойся, ну ничего страшного. Ты еще сможешь сходить в свою сказочную страну  и подарить лукошко  ребятам.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Сказочница: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Нет, ничего не получится, в сказочную страну поезда не ездят, летает только ковер-самолет, а его рейс еще совсем нескоро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лачет)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не расстраивайся ты так, вот и лоб горячий. Температура поднялась, этак ты заболеешь! А что было в лукошке?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Сказочница: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что, конечно 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сказки!!! Я их так долго собирала!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что же делать, как помочь бедной сказочнице?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удивительно, что она так расстроилась, ведь она столько трудилась, собирала сказки…. А что если позвать сюда сказочных героев? Говорят, что герои сказок могут оживать, приходить к детям. Только для верности мне нужна  волшебная палочка!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теперь нужно придумать волшебное заклинание: «Сказка, сказка, отзовись. Поскорее к нам явись!» Давайте вместе скажем заклинание. 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«Сказка, сказка, отзовись. Поскорее к нам явись!»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Звучит музыка, в зал заходит Баба Яга.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Вы знаете, кто к нам пришел?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Б.Я.: 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Да, это я – собственной персоной!</w:t>
      </w: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знаю, какая беда с вами случилась. Я знаю, какие сказки были в лукошке. А для, того, чтобы я вам помогла, отгадайте мои загадки. </w:t>
      </w:r>
    </w:p>
    <w:p w:rsidR="003456B9" w:rsidRPr="002D0BC9" w:rsidRDefault="003456B9" w:rsidP="003456B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Ко мне очень часто заходят гости.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Хотите узнать кто они? 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Тогда отгадайте мои загадки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Включается презентация «Гости Бабы-Яги». 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456B9" w:rsidRPr="002D0BC9" w:rsidRDefault="003456B9" w:rsidP="003456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Б.Я.: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вижу, вы добрые ребята, знаете сказки. Так и быть, я Вам помогу. 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Помочь мне могут ребята, которые любят читать сказки и знают сказочных героев. У меня есть карта пути, но дорога домой трудная и тяжелая. </w:t>
      </w:r>
    </w:p>
    <w:p w:rsidR="003456B9" w:rsidRPr="002D0BC9" w:rsidRDefault="003456B9" w:rsidP="003456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Сказочница: Одна я не справлюсь с трудностями.</w:t>
      </w:r>
    </w:p>
    <w:p w:rsidR="003456B9" w:rsidRPr="002D0BC9" w:rsidRDefault="003456B9" w:rsidP="003456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Ребята, мы не оставим нашу гостью  в беде и поможем ей?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карте нарисованы 4 сказки:</w:t>
      </w:r>
      <w:proofErr w:type="gramEnd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«Три поросенка», «</w:t>
      </w:r>
      <w:proofErr w:type="spell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Заюшкина</w:t>
      </w:r>
      <w:proofErr w:type="spellEnd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избушка», «Кот, лиса и петух, «Волк и семеро козлят»).</w:t>
      </w:r>
      <w:proofErr w:type="gramEnd"/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Сказочница: </w:t>
      </w: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карте нарисованы сказки, значит, нам надо их показать. Вы сможете, ребята?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Ведущая: </w:t>
      </w: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Конечно, они у нас все могут.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Выходят Саша </w:t>
      </w:r>
      <w:proofErr w:type="spell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Тюрнин</w:t>
      </w:r>
      <w:proofErr w:type="spellEnd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(№5) и Наташа </w:t>
      </w:r>
      <w:proofErr w:type="spell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Тарабукина</w:t>
      </w:r>
      <w:proofErr w:type="spellEnd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(№6) (чтецы):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мире много сказок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Грустных и смешных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прожить на свете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нельзя без них.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сказке может все случится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Что-то ждет нас впереди.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Слышишь? Сказка в дверь стучится.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Скажем сказке «Заходи!»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(Группы показывают сказки:</w:t>
      </w:r>
      <w:proofErr w:type="gramEnd"/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помните наше заклинание?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«Сказка, сказка, отзовись, поскорее к нам явись!»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№3 – «</w:t>
      </w:r>
      <w:proofErr w:type="spell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Заюшкина</w:t>
      </w:r>
      <w:proofErr w:type="spellEnd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избушка»;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помните наше заклинание?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«Сказка, сказка, отзовись, поскорее к нам явись!»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№4 – «Волк и семеро козлят»;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Ребята, вы помните наше заклинание?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«Сказка, сказка, отзовись, поскорее к нам явись!»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№5 -  «Кот, лиса и петух»;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Ребята, вы помните наше заклинание?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«Сказка, сказка, отзовись, поскорее к нам явись!»</w:t>
      </w: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№6 – «Три поросенка». </w:t>
      </w:r>
      <w:proofErr w:type="gramStart"/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всех сказок, дети с воспитателем дарят сказочнице сувенир своей сказки).</w:t>
      </w:r>
      <w:proofErr w:type="gramEnd"/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Сказочница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Лукошко! Посмотрите, волшебство, в моем лукошке опять будут жить сказки и сказочные герои! Как </w:t>
      </w:r>
      <w:proofErr w:type="gramStart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здорово</w:t>
      </w:r>
      <w:proofErr w:type="gramEnd"/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мне помогли друзья! </w:t>
      </w: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B9" w:rsidRPr="002D0BC9" w:rsidRDefault="003456B9" w:rsidP="00345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B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Подошёл нам прощаться срок,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Закончен сказок хоровод.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смотрели  и играли,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Героев сказочных встречали.</w:t>
      </w:r>
      <w:r w:rsidRPr="002D0B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0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 свиданья, детвора, в группу вам идти пора.</w:t>
      </w:r>
    </w:p>
    <w:p w:rsidR="002D0BC9" w:rsidRDefault="002D0BC9" w:rsidP="009537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3456B9" w:rsidRDefault="002D0BC9" w:rsidP="002D0BC9">
      <w:pPr>
        <w:tabs>
          <w:tab w:val="left" w:pos="34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0BC9" w:rsidRDefault="002D0BC9" w:rsidP="002D0BC9">
      <w:pPr>
        <w:tabs>
          <w:tab w:val="left" w:pos="3431"/>
        </w:tabs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2D0BC9">
      <w:pPr>
        <w:tabs>
          <w:tab w:val="left" w:pos="3431"/>
        </w:tabs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2D0BC9">
      <w:pPr>
        <w:tabs>
          <w:tab w:val="left" w:pos="3431"/>
        </w:tabs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2D0BC9">
      <w:pPr>
        <w:tabs>
          <w:tab w:val="left" w:pos="34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1" name="Рисунок 1" descr="C:\Users\комп\Desktop\Материалы к Портфолио, 2020 г\Проект Здравствуй сказка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Материалы к Портфолио, 2020 г\Проект Здравствуй сказка\IMG_8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5" cy="39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C:\Users\комп\Desktop\Материалы к Портфолио, 2020 г\Проект Здравствуй сказка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Материалы к Портфолио, 2020 г\Проект Здравствуй сказка\IMG_8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5" cy="39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C9" w:rsidRPr="002D0BC9" w:rsidRDefault="002D0BC9" w:rsidP="002D0BC9">
      <w:pPr>
        <w:rPr>
          <w:rFonts w:ascii="Times New Roman" w:hAnsi="Times New Roman" w:cs="Times New Roman"/>
          <w:sz w:val="28"/>
          <w:szCs w:val="28"/>
        </w:rPr>
      </w:pPr>
    </w:p>
    <w:p w:rsidR="002D0BC9" w:rsidRDefault="002D0BC9" w:rsidP="002D0BC9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61C9" w:rsidRDefault="002D0BC9" w:rsidP="002D0BC9">
      <w:pPr>
        <w:tabs>
          <w:tab w:val="left" w:pos="42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5430" cy="4156953"/>
            <wp:effectExtent l="0" t="0" r="0" b="0"/>
            <wp:docPr id="3" name="Рисунок 3" descr="C:\Users\комп\Desktop\Материалы к Портфолио, 2020 г\Проект Здравствуй сказка\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Материалы к Портфолио, 2020 г\Проект Здравствуй сказка\IMG_8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29" cy="41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C9" w:rsidRPr="00AD61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6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4500880"/>
            <wp:effectExtent l="0" t="0" r="0" b="0"/>
            <wp:docPr id="5" name="Рисунок 5" descr="C:\Users\комп\Desktop\Материалы к Портфолио, 2020 г\Проект Здравствуй сказка\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Материалы к Портфолио, 2020 г\Проект Здравствуй сказка\IMG_8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D4A39B" wp14:editId="79957927">
            <wp:extent cx="6546715" cy="4364477"/>
            <wp:effectExtent l="0" t="0" r="6985" b="0"/>
            <wp:docPr id="4" name="Рисунок 4" descr="C:\Users\комп\Desktop\Материалы к Портфолио, 2020 г\Проект Здравствуй сказка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Материалы к Портфолио, 2020 г\Проект Здравствуй сказка\IMG_8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29" cy="43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C9" w:rsidRDefault="00AD61C9" w:rsidP="00AD6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4500880"/>
            <wp:effectExtent l="0" t="0" r="0" b="0"/>
            <wp:docPr id="6" name="Рисунок 6" descr="C:\Users\комп\Desktop\Материалы к Портфолио, 2020 г\Проект Здравствуй сказка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Материалы к Портфолио, 2020 г\Проект Здравствуй сказка\IMG_8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9" w:rsidRDefault="00AD61C9" w:rsidP="00AD61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1C9">
        <w:rPr>
          <w:rFonts w:ascii="Times New Roman" w:hAnsi="Times New Roman" w:cs="Times New Roman"/>
          <w:b/>
          <w:sz w:val="28"/>
          <w:szCs w:val="28"/>
        </w:rPr>
        <w:lastRenderedPageBreak/>
        <w:t>Поделки с мамами в рамках проекта</w:t>
      </w:r>
    </w:p>
    <w:p w:rsidR="00AD61C9" w:rsidRPr="00AD61C9" w:rsidRDefault="00AD61C9" w:rsidP="00AD61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9983" cy="4286655"/>
            <wp:effectExtent l="0" t="0" r="9525" b="0"/>
            <wp:docPr id="7" name="Рисунок 7" descr="C:\Users\комп\Desktop\Материалы к Портфолио, 2020 г\Проект Здравствуй сказка\Поделки с мамами 6 гр\IMG_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Материалы к Портфолио, 2020 г\Проект Здравствуй сказка\Поделки с мамами 6 гр\IMG_8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92" cy="42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9" w:rsidRDefault="00AD61C9" w:rsidP="00AD6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6323" cy="3897549"/>
            <wp:effectExtent l="0" t="0" r="2540" b="8255"/>
            <wp:docPr id="8" name="Рисунок 8" descr="C:\Users\комп\Desktop\Материалы к Портфолио, 2020 г\Проект Здравствуй сказка\Поделки с мамами 6 гр\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Материалы к Портфолио, 2020 г\Проект Здравствуй сказка\Поделки с мамами 6 гр\IMG_8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04" cy="38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9" w:rsidRDefault="00AD61C9" w:rsidP="00AD61C9">
      <w:pPr>
        <w:rPr>
          <w:rFonts w:ascii="Times New Roman" w:hAnsi="Times New Roman" w:cs="Times New Roman"/>
          <w:sz w:val="28"/>
          <w:szCs w:val="28"/>
        </w:rPr>
      </w:pPr>
    </w:p>
    <w:p w:rsidR="00AD61C9" w:rsidRDefault="00AD61C9" w:rsidP="00AD61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13170" cy="4208780"/>
            <wp:effectExtent l="0" t="0" r="0" b="1270"/>
            <wp:wrapSquare wrapText="bothSides"/>
            <wp:docPr id="9" name="Рисунок 9" descr="C:\Users\комп\Desktop\Материалы к Портфолио, 2020 г\Проект Здравствуй сказка\Поделки с мамами 6 гр\IMG_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Материалы к Портфолио, 2020 г\Проект Здравствуй сказка\Поделки с мамами 6 гр\IMG_8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1320" cy="4500880"/>
            <wp:effectExtent l="0" t="0" r="0" b="0"/>
            <wp:docPr id="11" name="Рисунок 11" descr="C:\Users\комп\Desktop\Материалы к Портфолио, 2020 г\Проект Здравствуй сказка\Поделки с мамами 6 гр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Материалы к Портфолио, 2020 г\Проект Здравствуй сказка\Поделки с мамами 6 гр\IMG_8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1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5975" cy="4143983"/>
            <wp:effectExtent l="0" t="0" r="0" b="9525"/>
            <wp:docPr id="12" name="Рисунок 12" descr="C:\Users\комп\Desktop\Материалы к Портфолио, 2020 г\Проект Здравствуй сказка\Поделки с мамами 6 гр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Материалы к Портфолио, 2020 г\Проект Здравствуй сказка\Поделки с мамами 6 гр\IMG_8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73" cy="41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C9" w:rsidRPr="00AD61C9" w:rsidRDefault="00AD61C9" w:rsidP="00AD61C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D61C9" w:rsidRPr="00AD61C9" w:rsidSect="002D0BC9">
      <w:pgSz w:w="11906" w:h="16838"/>
      <w:pgMar w:top="1134" w:right="424" w:bottom="1134" w:left="85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E54" w:rsidRDefault="001B6E54" w:rsidP="003456B9">
      <w:pPr>
        <w:spacing w:after="0" w:line="240" w:lineRule="auto"/>
      </w:pPr>
      <w:r>
        <w:separator/>
      </w:r>
    </w:p>
  </w:endnote>
  <w:endnote w:type="continuationSeparator" w:id="0">
    <w:p w:rsidR="001B6E54" w:rsidRDefault="001B6E54" w:rsidP="0034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E54" w:rsidRDefault="001B6E54" w:rsidP="003456B9">
      <w:pPr>
        <w:spacing w:after="0" w:line="240" w:lineRule="auto"/>
      </w:pPr>
      <w:r>
        <w:separator/>
      </w:r>
    </w:p>
  </w:footnote>
  <w:footnote w:type="continuationSeparator" w:id="0">
    <w:p w:rsidR="001B6E54" w:rsidRDefault="001B6E54" w:rsidP="00345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12A04680"/>
    <w:multiLevelType w:val="multilevel"/>
    <w:tmpl w:val="D140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8079E6"/>
    <w:multiLevelType w:val="multilevel"/>
    <w:tmpl w:val="8A4E5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07477"/>
    <w:multiLevelType w:val="multilevel"/>
    <w:tmpl w:val="8164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5E65D6"/>
    <w:multiLevelType w:val="multilevel"/>
    <w:tmpl w:val="3438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C3E83"/>
    <w:multiLevelType w:val="hybridMultilevel"/>
    <w:tmpl w:val="2D4AE8C4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0D7"/>
    <w:rsid w:val="00010700"/>
    <w:rsid w:val="000178F4"/>
    <w:rsid w:val="000247D5"/>
    <w:rsid w:val="00033150"/>
    <w:rsid w:val="00045C76"/>
    <w:rsid w:val="00085369"/>
    <w:rsid w:val="00096AF5"/>
    <w:rsid w:val="000D5F73"/>
    <w:rsid w:val="000D65F0"/>
    <w:rsid w:val="000D75EE"/>
    <w:rsid w:val="000D7816"/>
    <w:rsid w:val="000F6FD4"/>
    <w:rsid w:val="00110434"/>
    <w:rsid w:val="00127311"/>
    <w:rsid w:val="00152A87"/>
    <w:rsid w:val="00175564"/>
    <w:rsid w:val="001779F9"/>
    <w:rsid w:val="001B01D5"/>
    <w:rsid w:val="001B1A81"/>
    <w:rsid w:val="001B6E54"/>
    <w:rsid w:val="00217CB7"/>
    <w:rsid w:val="00220AA7"/>
    <w:rsid w:val="0029659B"/>
    <w:rsid w:val="002B7854"/>
    <w:rsid w:val="002D0BC9"/>
    <w:rsid w:val="002E75F7"/>
    <w:rsid w:val="002F015A"/>
    <w:rsid w:val="0032022E"/>
    <w:rsid w:val="003441A2"/>
    <w:rsid w:val="003456B9"/>
    <w:rsid w:val="003558A9"/>
    <w:rsid w:val="0036714D"/>
    <w:rsid w:val="00373CC3"/>
    <w:rsid w:val="0038609F"/>
    <w:rsid w:val="00394496"/>
    <w:rsid w:val="003A2B58"/>
    <w:rsid w:val="004415ED"/>
    <w:rsid w:val="0045459D"/>
    <w:rsid w:val="00486B4A"/>
    <w:rsid w:val="004B7AEA"/>
    <w:rsid w:val="004C1609"/>
    <w:rsid w:val="004E23C2"/>
    <w:rsid w:val="004E46D3"/>
    <w:rsid w:val="00512D8C"/>
    <w:rsid w:val="005227F3"/>
    <w:rsid w:val="0052784B"/>
    <w:rsid w:val="00571918"/>
    <w:rsid w:val="00574F78"/>
    <w:rsid w:val="00590E6F"/>
    <w:rsid w:val="00592A54"/>
    <w:rsid w:val="005A19B9"/>
    <w:rsid w:val="006116AC"/>
    <w:rsid w:val="00622266"/>
    <w:rsid w:val="0063703C"/>
    <w:rsid w:val="00637366"/>
    <w:rsid w:val="006470AB"/>
    <w:rsid w:val="00660F38"/>
    <w:rsid w:val="0067365C"/>
    <w:rsid w:val="006761EF"/>
    <w:rsid w:val="006870BD"/>
    <w:rsid w:val="006C6686"/>
    <w:rsid w:val="006E5C73"/>
    <w:rsid w:val="00715F63"/>
    <w:rsid w:val="00725790"/>
    <w:rsid w:val="007311CC"/>
    <w:rsid w:val="00733B3A"/>
    <w:rsid w:val="00743E09"/>
    <w:rsid w:val="007457A0"/>
    <w:rsid w:val="007724A5"/>
    <w:rsid w:val="007D484A"/>
    <w:rsid w:val="007F3083"/>
    <w:rsid w:val="007F3CD9"/>
    <w:rsid w:val="008100D7"/>
    <w:rsid w:val="00845AF0"/>
    <w:rsid w:val="00883027"/>
    <w:rsid w:val="008944C8"/>
    <w:rsid w:val="00895082"/>
    <w:rsid w:val="008E5C0D"/>
    <w:rsid w:val="008F627A"/>
    <w:rsid w:val="009006F2"/>
    <w:rsid w:val="0095372A"/>
    <w:rsid w:val="009A7F17"/>
    <w:rsid w:val="009E1525"/>
    <w:rsid w:val="00A02793"/>
    <w:rsid w:val="00A23932"/>
    <w:rsid w:val="00A34166"/>
    <w:rsid w:val="00A76940"/>
    <w:rsid w:val="00AB3A15"/>
    <w:rsid w:val="00AD61C9"/>
    <w:rsid w:val="00B01589"/>
    <w:rsid w:val="00B21C3A"/>
    <w:rsid w:val="00B268BE"/>
    <w:rsid w:val="00B36C10"/>
    <w:rsid w:val="00B57ACC"/>
    <w:rsid w:val="00B7099E"/>
    <w:rsid w:val="00B77574"/>
    <w:rsid w:val="00B813CC"/>
    <w:rsid w:val="00B874ED"/>
    <w:rsid w:val="00B95B91"/>
    <w:rsid w:val="00BA5209"/>
    <w:rsid w:val="00BA55B1"/>
    <w:rsid w:val="00BF00AE"/>
    <w:rsid w:val="00BF4E66"/>
    <w:rsid w:val="00BF74D4"/>
    <w:rsid w:val="00C269ED"/>
    <w:rsid w:val="00C32C5B"/>
    <w:rsid w:val="00C346E8"/>
    <w:rsid w:val="00C61400"/>
    <w:rsid w:val="00C67786"/>
    <w:rsid w:val="00C91A54"/>
    <w:rsid w:val="00C9362F"/>
    <w:rsid w:val="00CE7D35"/>
    <w:rsid w:val="00D10C2B"/>
    <w:rsid w:val="00D11D20"/>
    <w:rsid w:val="00D142D0"/>
    <w:rsid w:val="00D156C1"/>
    <w:rsid w:val="00D42592"/>
    <w:rsid w:val="00D66784"/>
    <w:rsid w:val="00D70D8E"/>
    <w:rsid w:val="00DA1DA6"/>
    <w:rsid w:val="00DD1562"/>
    <w:rsid w:val="00DE0155"/>
    <w:rsid w:val="00DE4675"/>
    <w:rsid w:val="00DF0910"/>
    <w:rsid w:val="00DF5D79"/>
    <w:rsid w:val="00E10BF9"/>
    <w:rsid w:val="00E239DA"/>
    <w:rsid w:val="00E31E44"/>
    <w:rsid w:val="00E402CB"/>
    <w:rsid w:val="00E42764"/>
    <w:rsid w:val="00E518E5"/>
    <w:rsid w:val="00F072A3"/>
    <w:rsid w:val="00F3640A"/>
    <w:rsid w:val="00F51FAE"/>
    <w:rsid w:val="00F5394C"/>
    <w:rsid w:val="00F632AE"/>
    <w:rsid w:val="00F81BA1"/>
    <w:rsid w:val="00F83605"/>
    <w:rsid w:val="00F96196"/>
    <w:rsid w:val="00FA1FA7"/>
    <w:rsid w:val="00FB413C"/>
    <w:rsid w:val="00FE1C4B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100D7"/>
    <w:pPr>
      <w:spacing w:after="0" w:line="240" w:lineRule="auto"/>
    </w:pPr>
  </w:style>
  <w:style w:type="table" w:styleId="a4">
    <w:name w:val="Table Grid"/>
    <w:basedOn w:val="a1"/>
    <w:uiPriority w:val="59"/>
    <w:rsid w:val="0081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8100D7"/>
  </w:style>
  <w:style w:type="paragraph" w:customStyle="1" w:styleId="c29">
    <w:name w:val="c29"/>
    <w:basedOn w:val="a"/>
    <w:rsid w:val="006870B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6870BD"/>
  </w:style>
  <w:style w:type="paragraph" w:customStyle="1" w:styleId="c12">
    <w:name w:val="c12"/>
    <w:basedOn w:val="a"/>
    <w:rsid w:val="006870B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870BD"/>
  </w:style>
  <w:style w:type="paragraph" w:styleId="a5">
    <w:name w:val="Balloon Text"/>
    <w:basedOn w:val="a"/>
    <w:link w:val="a6"/>
    <w:uiPriority w:val="99"/>
    <w:semiHidden/>
    <w:unhideWhenUsed/>
    <w:rsid w:val="00B3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C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46D3"/>
    <w:rPr>
      <w:rFonts w:ascii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0178F4"/>
    <w:rPr>
      <w:b/>
      <w:bCs/>
    </w:rPr>
  </w:style>
  <w:style w:type="paragraph" w:customStyle="1" w:styleId="c3">
    <w:name w:val="c3"/>
    <w:basedOn w:val="a"/>
    <w:rsid w:val="0001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78F4"/>
  </w:style>
  <w:style w:type="character" w:customStyle="1" w:styleId="c5">
    <w:name w:val="c5"/>
    <w:rsid w:val="000178F4"/>
  </w:style>
  <w:style w:type="character" w:customStyle="1" w:styleId="c2">
    <w:name w:val="c2"/>
    <w:rsid w:val="000178F4"/>
  </w:style>
  <w:style w:type="paragraph" w:styleId="a9">
    <w:name w:val="List Paragraph"/>
    <w:basedOn w:val="a"/>
    <w:uiPriority w:val="34"/>
    <w:qFormat/>
    <w:rsid w:val="000178F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4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456B9"/>
  </w:style>
  <w:style w:type="paragraph" w:styleId="ac">
    <w:name w:val="footer"/>
    <w:basedOn w:val="a"/>
    <w:link w:val="ad"/>
    <w:uiPriority w:val="99"/>
    <w:unhideWhenUsed/>
    <w:rsid w:val="0034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5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100D7"/>
    <w:pPr>
      <w:spacing w:after="0" w:line="240" w:lineRule="auto"/>
    </w:pPr>
  </w:style>
  <w:style w:type="table" w:styleId="a4">
    <w:name w:val="Table Grid"/>
    <w:basedOn w:val="a1"/>
    <w:uiPriority w:val="59"/>
    <w:rsid w:val="0081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8100D7"/>
  </w:style>
  <w:style w:type="paragraph" w:customStyle="1" w:styleId="c29">
    <w:name w:val="c29"/>
    <w:basedOn w:val="a"/>
    <w:rsid w:val="006870B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6870BD"/>
  </w:style>
  <w:style w:type="paragraph" w:customStyle="1" w:styleId="c12">
    <w:name w:val="c12"/>
    <w:basedOn w:val="a"/>
    <w:rsid w:val="006870B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870BD"/>
  </w:style>
  <w:style w:type="paragraph" w:styleId="a5">
    <w:name w:val="Balloon Text"/>
    <w:basedOn w:val="a"/>
    <w:link w:val="a6"/>
    <w:uiPriority w:val="99"/>
    <w:semiHidden/>
    <w:unhideWhenUsed/>
    <w:rsid w:val="00B3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C1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46D3"/>
    <w:rPr>
      <w:rFonts w:ascii="Times New Roman" w:hAnsi="Times New Roman" w:cs="Times New Roman"/>
      <w:sz w:val="24"/>
      <w:szCs w:val="24"/>
    </w:rPr>
  </w:style>
  <w:style w:type="character" w:styleId="a8">
    <w:name w:val="Strong"/>
    <w:uiPriority w:val="22"/>
    <w:qFormat/>
    <w:rsid w:val="000178F4"/>
    <w:rPr>
      <w:b/>
      <w:bCs/>
    </w:rPr>
  </w:style>
  <w:style w:type="paragraph" w:customStyle="1" w:styleId="c3">
    <w:name w:val="c3"/>
    <w:basedOn w:val="a"/>
    <w:rsid w:val="0001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78F4"/>
  </w:style>
  <w:style w:type="character" w:customStyle="1" w:styleId="c5">
    <w:name w:val="c5"/>
    <w:rsid w:val="000178F4"/>
  </w:style>
  <w:style w:type="character" w:customStyle="1" w:styleId="c2">
    <w:name w:val="c2"/>
    <w:rsid w:val="000178F4"/>
  </w:style>
  <w:style w:type="paragraph" w:styleId="a9">
    <w:name w:val="List Paragraph"/>
    <w:basedOn w:val="a"/>
    <w:uiPriority w:val="34"/>
    <w:qFormat/>
    <w:rsid w:val="000178F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4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456B9"/>
  </w:style>
  <w:style w:type="paragraph" w:styleId="ac">
    <w:name w:val="footer"/>
    <w:basedOn w:val="a"/>
    <w:link w:val="ad"/>
    <w:uiPriority w:val="99"/>
    <w:unhideWhenUsed/>
    <w:rsid w:val="0034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45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0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95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7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44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7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40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7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686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86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15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95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084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614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7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669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867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12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1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2817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1072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3282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266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andia.ru/text/category/proektnaya_deyatelmznostmz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pandia.ru/text/category/hudozhestvennaya_literatura/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vzaimoponimanie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FBA06-7C98-418A-946E-D4D319E89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</dc:creator>
  <cp:lastModifiedBy>комп</cp:lastModifiedBy>
  <cp:revision>2</cp:revision>
  <cp:lastPrinted>2018-10-17T17:22:00Z</cp:lastPrinted>
  <dcterms:created xsi:type="dcterms:W3CDTF">2023-03-24T11:41:00Z</dcterms:created>
  <dcterms:modified xsi:type="dcterms:W3CDTF">2023-03-24T11:41:00Z</dcterms:modified>
</cp:coreProperties>
</file>