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23" w:rsidRDefault="00B97223" w:rsidP="00B9722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97223" w:rsidRDefault="00B9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722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65.25pt">
            <v:imagedata r:id="rId6" o:title="001"/>
          </v:shape>
        </w:pict>
      </w:r>
      <w:bookmarkEnd w:id="0"/>
    </w:p>
    <w:p w:rsidR="004A0D99" w:rsidRDefault="004A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B68">
        <w:rPr>
          <w:rFonts w:ascii="Times New Roman" w:hAnsi="Times New Roman" w:cs="Times New Roman"/>
          <w:sz w:val="24"/>
          <w:szCs w:val="24"/>
        </w:rPr>
        <w:t>0506001</w:t>
      </w:r>
    </w:p>
    <w:p w:rsidR="004A0D99" w:rsidRDefault="004A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0D99">
          <w:type w:val="continuous"/>
          <w:pgSz w:w="11900" w:h="16838"/>
          <w:pgMar w:top="1440" w:right="860" w:bottom="890" w:left="1700" w:header="720" w:footer="720" w:gutter="0"/>
          <w:cols w:num="2" w:space="600" w:equalWidth="0">
            <w:col w:w="7900" w:space="600"/>
            <w:col w:w="840"/>
          </w:cols>
          <w:noEndnote/>
        </w:sectPr>
      </w:pPr>
    </w:p>
    <w:p w:rsidR="004A0D99" w:rsidRDefault="00B97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Line 7" o:spid="_x0000_s1027" style="position:absolute;z-index:-1;visibility:visible" from="321.15pt,-294.25pt" to="775.3pt,-294.25pt" o:allowincell="f" strokeweight=".16931mm"/>
        </w:pict>
      </w:r>
    </w:p>
    <w:p w:rsidR="004A0D99" w:rsidRDefault="004A0D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0D99" w:rsidSect="0009615D">
          <w:pgSz w:w="16838" w:h="11904" w:orient="landscape"/>
          <w:pgMar w:top="284" w:right="1080" w:bottom="1440" w:left="660" w:header="720" w:footer="720" w:gutter="0"/>
          <w:cols w:num="2" w:space="420" w:equalWidth="0">
            <w:col w:w="10700" w:space="420"/>
            <w:col w:w="3980"/>
          </w:cols>
          <w:noEndnote/>
        </w:sectPr>
      </w:pPr>
    </w:p>
    <w:p w:rsidR="004A0D99" w:rsidRDefault="004A0D99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705"/>
        <w:gridCol w:w="705"/>
        <w:gridCol w:w="705"/>
        <w:gridCol w:w="1060"/>
        <w:gridCol w:w="952"/>
        <w:gridCol w:w="2693"/>
        <w:gridCol w:w="1276"/>
        <w:gridCol w:w="818"/>
        <w:gridCol w:w="1167"/>
        <w:gridCol w:w="1138"/>
        <w:gridCol w:w="1142"/>
      </w:tblGrid>
      <w:tr w:rsidR="003E3E50" w:rsidRPr="00843260" w:rsidTr="00134A24">
        <w:trPr>
          <w:cantSplit/>
          <w:trHeight w:val="988"/>
        </w:trPr>
        <w:tc>
          <w:tcPr>
            <w:tcW w:w="1793" w:type="dxa"/>
            <w:vMerge w:val="restart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15" w:type="dxa"/>
            <w:gridSpan w:val="3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4787" w:type="dxa"/>
            <w:gridSpan w:val="3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47" w:type="dxa"/>
            <w:gridSpan w:val="3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муниципальной услуги</w:t>
            </w:r>
          </w:p>
        </w:tc>
      </w:tr>
      <w:tr w:rsidR="003E3E50" w:rsidRPr="00843260" w:rsidTr="00134A24">
        <w:trPr>
          <w:cantSplit/>
          <w:trHeight w:val="1947"/>
        </w:trPr>
        <w:tc>
          <w:tcPr>
            <w:tcW w:w="1793" w:type="dxa"/>
            <w:vMerge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shd w:val="clear" w:color="auto" w:fill="auto"/>
            <w:textDirection w:val="btLr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textDirection w:val="btLr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0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0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432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0"/>
                <w:szCs w:val="20"/>
              </w:rPr>
              <w:t>Планового  периода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Pr="00843260">
              <w:rPr>
                <w:rFonts w:ascii="Times New Roman" w:hAnsi="Times New Roman" w:cs="Times New Roman"/>
                <w:sz w:val="20"/>
                <w:szCs w:val="20"/>
              </w:rPr>
              <w:t>год Планового  периода</w:t>
            </w:r>
          </w:p>
        </w:tc>
      </w:tr>
      <w:tr w:rsidR="003E3E50" w:rsidRPr="00843260" w:rsidTr="00134A24">
        <w:tc>
          <w:tcPr>
            <w:tcW w:w="1793" w:type="dxa"/>
            <w:vMerge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76FC" w:rsidRPr="00843260" w:rsidTr="009B76FC">
        <w:tc>
          <w:tcPr>
            <w:tcW w:w="1793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1007300000140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9B76FC" w:rsidRPr="00843260" w:rsidRDefault="009B76FC" w:rsidP="009B76FC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705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952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32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3260">
              <w:rPr>
                <w:rFonts w:ascii="Times New Roman" w:hAnsi="Times New Roman" w:cs="Times New Roman"/>
              </w:rPr>
              <w:t xml:space="preserve">Наличие полного  учебно-методического      </w:t>
            </w:r>
            <w:r w:rsidRPr="00843260">
              <w:rPr>
                <w:rFonts w:ascii="Times New Roman" w:hAnsi="Times New Roman" w:cs="Times New Roman"/>
              </w:rPr>
              <w:br/>
              <w:t>комплекта и его  соответствие требованиям  общеобразовательной программы дошкольного образования и санитарно-гигиеническим  нормам</w:t>
            </w:r>
            <w:r w:rsidRPr="008432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276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2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B76FC" w:rsidRPr="00843260" w:rsidTr="00134A24">
        <w:tc>
          <w:tcPr>
            <w:tcW w:w="1793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2. Наличие в среде  развития в полном объеме всех видов игр, игрушек и игровых пособий в соответствии с требованиями основной  реализуемой               </w:t>
            </w:r>
            <w:r w:rsidRPr="00843260">
              <w:rPr>
                <w:rFonts w:ascii="Times New Roman" w:hAnsi="Times New Roman" w:cs="Times New Roman"/>
              </w:rPr>
              <w:br/>
            </w:r>
            <w:r w:rsidRPr="00843260">
              <w:rPr>
                <w:rFonts w:ascii="Times New Roman" w:hAnsi="Times New Roman" w:cs="Times New Roman"/>
              </w:rPr>
              <w:lastRenderedPageBreak/>
              <w:t>общеобразовательной   программы дошкольного    образования</w:t>
            </w:r>
          </w:p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76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2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B76FC" w:rsidRPr="00843260" w:rsidTr="00134A24">
        <w:tc>
          <w:tcPr>
            <w:tcW w:w="1793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3. Выполнение в полном  объеме количества часов,  предусмотренных  на реализацию каждого занятия основным образовательным  программам  </w:t>
            </w:r>
          </w:p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6FC" w:rsidRPr="00843260" w:rsidTr="00134A24">
        <w:tc>
          <w:tcPr>
            <w:tcW w:w="1793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43260">
              <w:rPr>
                <w:rFonts w:ascii="Times New Roman" w:hAnsi="Times New Roman" w:cs="Times New Roman"/>
              </w:rPr>
              <w:t xml:space="preserve">. Сохранение всего перечня занятий в         </w:t>
            </w:r>
            <w:r w:rsidRPr="00843260">
              <w:rPr>
                <w:rFonts w:ascii="Times New Roman" w:hAnsi="Times New Roman" w:cs="Times New Roman"/>
              </w:rPr>
              <w:br/>
              <w:t>соответствии с  требованиями учебного  плана для дошкольных образовательных учреждений Российской Федерации и    Республики Коми.</w:t>
            </w:r>
          </w:p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9B76FC" w:rsidRPr="00843260" w:rsidRDefault="009B76FC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3260">
              <w:rPr>
                <w:rFonts w:ascii="Times New Roman" w:hAnsi="Times New Roman" w:cs="Times New Roman"/>
                <w:sz w:val="22"/>
                <w:szCs w:val="22"/>
              </w:rPr>
              <w:t xml:space="preserve">5.Включение в расписание занятий полного перечня занятий по основным образовательным программам,  предусмотренного учебным  планом в соответствии с  количеством  часов на их  изучение.                 </w:t>
            </w: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6.  Наличие рабочих учебных программ по       </w:t>
            </w:r>
            <w:r w:rsidRPr="00843260">
              <w:rPr>
                <w:rFonts w:ascii="Times New Roman" w:hAnsi="Times New Roman" w:cs="Times New Roman"/>
              </w:rPr>
              <w:br/>
              <w:t>каждому занятию, пре-</w:t>
            </w:r>
            <w:r w:rsidRPr="00843260">
              <w:rPr>
                <w:rFonts w:ascii="Times New Roman" w:hAnsi="Times New Roman" w:cs="Times New Roman"/>
              </w:rPr>
              <w:lastRenderedPageBreak/>
              <w:t>усмотренному учебным  планом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7.  Укомплектованность и соответствие </w:t>
            </w:r>
            <w:proofErr w:type="gramStart"/>
            <w:r w:rsidRPr="00843260">
              <w:rPr>
                <w:rFonts w:ascii="Times New Roman" w:hAnsi="Times New Roman" w:cs="Times New Roman"/>
              </w:rPr>
              <w:t>педагоги-</w:t>
            </w:r>
            <w:proofErr w:type="spellStart"/>
            <w:r w:rsidRPr="00843260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Pr="00843260">
              <w:rPr>
                <w:rFonts w:ascii="Times New Roman" w:hAnsi="Times New Roman" w:cs="Times New Roman"/>
              </w:rPr>
              <w:t xml:space="preserve">  работников  образователь-ному цензу,  который позволяет  реализовывать общеобразовательные программы дошкольного образования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8.  Удельный вес 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педагогов, имеющих высшее </w:t>
            </w:r>
            <w:r w:rsidR="00481145" w:rsidRPr="00843260">
              <w:rPr>
                <w:rFonts w:ascii="Times New Roman" w:hAnsi="Times New Roman" w:cs="Times New Roman"/>
              </w:rPr>
              <w:t>профессиональное</w:t>
            </w:r>
            <w:r w:rsidRPr="00843260">
              <w:rPr>
                <w:rFonts w:ascii="Times New Roman" w:hAnsi="Times New Roman" w:cs="Times New Roman"/>
              </w:rPr>
              <w:t xml:space="preserve">  образование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43260">
              <w:rPr>
                <w:rFonts w:ascii="Times New Roman" w:hAnsi="Times New Roman" w:cs="Times New Roman"/>
                <w:sz w:val="22"/>
                <w:szCs w:val="22"/>
              </w:rPr>
              <w:t xml:space="preserve">9.  Удельный вес педагогов, имеющих первую или высшую квалификационную          </w:t>
            </w:r>
            <w:r w:rsidRPr="0084326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категорию</w:t>
            </w:r>
          </w:p>
          <w:p w:rsidR="003E3E50" w:rsidRPr="00843260" w:rsidRDefault="003E3E50" w:rsidP="00134A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10.  Количество  педагогических работников, повысивших квалификацию за </w:t>
            </w:r>
            <w:r w:rsidRPr="00843260">
              <w:rPr>
                <w:rFonts w:ascii="Times New Roman" w:hAnsi="Times New Roman" w:cs="Times New Roman"/>
              </w:rPr>
              <w:br/>
              <w:t>5 последних лет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11.  Проведение оценки  состояния здоровья в соответствии с требованиями  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12.Соответствие </w:t>
            </w:r>
            <w:r w:rsidRPr="00843260">
              <w:rPr>
                <w:rFonts w:ascii="Times New Roman" w:hAnsi="Times New Roman" w:cs="Times New Roman"/>
              </w:rPr>
              <w:lastRenderedPageBreak/>
              <w:t xml:space="preserve">требованиям СанПиН к  организации </w:t>
            </w:r>
            <w:proofErr w:type="spellStart"/>
            <w:proofErr w:type="gramStart"/>
            <w:r w:rsidRPr="00843260">
              <w:rPr>
                <w:rFonts w:ascii="Times New Roman" w:hAnsi="Times New Roman" w:cs="Times New Roman"/>
              </w:rPr>
              <w:t>физичес</w:t>
            </w:r>
            <w:proofErr w:type="spellEnd"/>
            <w:r w:rsidRPr="00843260">
              <w:rPr>
                <w:rFonts w:ascii="Times New Roman" w:hAnsi="Times New Roman" w:cs="Times New Roman"/>
              </w:rPr>
              <w:t>-кого</w:t>
            </w:r>
            <w:proofErr w:type="gramEnd"/>
            <w:r w:rsidRPr="00843260">
              <w:rPr>
                <w:rFonts w:ascii="Times New Roman" w:hAnsi="Times New Roman" w:cs="Times New Roman"/>
              </w:rPr>
              <w:t xml:space="preserve">   воспитания   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Процент, </w:t>
            </w:r>
            <w:r w:rsidRPr="0084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13.  Усвоение содержания  </w:t>
            </w:r>
            <w:r w:rsidRPr="00843260">
              <w:rPr>
                <w:rFonts w:ascii="Times New Roman" w:hAnsi="Times New Roman" w:cs="Times New Roman"/>
              </w:rPr>
              <w:br/>
              <w:t xml:space="preserve">общеобразовательных  программ 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43260">
              <w:rPr>
                <w:rFonts w:ascii="Times New Roman" w:hAnsi="Times New Roman" w:cs="Times New Roman"/>
                <w:sz w:val="22"/>
                <w:szCs w:val="22"/>
              </w:rPr>
              <w:t>14.  Количество воспитанников по итогам   года показали "высокий" и "средний" уровень</w:t>
            </w:r>
          </w:p>
          <w:p w:rsidR="003E3E50" w:rsidRPr="00843260" w:rsidRDefault="003E3E50" w:rsidP="00134A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15.    Выполнение норм  питания детей. Обеспечение  </w:t>
            </w:r>
            <w:proofErr w:type="spellStart"/>
            <w:proofErr w:type="gramStart"/>
            <w:r w:rsidRPr="00843260">
              <w:rPr>
                <w:rFonts w:ascii="Times New Roman" w:hAnsi="Times New Roman" w:cs="Times New Roman"/>
              </w:rPr>
              <w:t>физиоло-гических</w:t>
            </w:r>
            <w:proofErr w:type="spellEnd"/>
            <w:proofErr w:type="gramEnd"/>
            <w:r w:rsidRPr="00843260">
              <w:rPr>
                <w:rFonts w:ascii="Times New Roman" w:hAnsi="Times New Roman" w:cs="Times New Roman"/>
              </w:rPr>
              <w:t xml:space="preserve">  потребностей детей в пищевых веществах и  энергии  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>16.  Соответствие   требованиям СанПиН к   содержанию зданий и  помещений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>17. Укомплектованность   штатов персоналом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E50" w:rsidRPr="00843260" w:rsidTr="00134A24">
        <w:tc>
          <w:tcPr>
            <w:tcW w:w="17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18. Обеспечение мягким инвентарем в            </w:t>
            </w:r>
            <w:r w:rsidRPr="00843260">
              <w:rPr>
                <w:rFonts w:ascii="Times New Roman" w:hAnsi="Times New Roman" w:cs="Times New Roman"/>
              </w:rPr>
              <w:br/>
              <w:t>соответствии с нормами и требованиями СанПиН</w:t>
            </w:r>
          </w:p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26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81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7" w:type="dxa"/>
            <w:shd w:val="clear" w:color="auto" w:fill="auto"/>
          </w:tcPr>
          <w:p w:rsidR="003E3E50" w:rsidRPr="00843260" w:rsidRDefault="00481145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3E50" w:rsidRPr="0084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:rsidR="003E3E50" w:rsidRPr="00843260" w:rsidRDefault="003E3E50" w:rsidP="00134A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A0D99" w:rsidRDefault="004A0D99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3E3E50" w:rsidRDefault="003E3E50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481145" w:rsidRDefault="00481145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500C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</w:t>
      </w:r>
    </w:p>
    <w:p w:rsidR="004A0D99" w:rsidRDefault="004A0D99" w:rsidP="00FE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 выполненным (процентов)-10</w:t>
      </w:r>
      <w:bookmarkStart w:id="2" w:name="page5"/>
      <w:bookmarkEnd w:id="2"/>
      <w:r w:rsidR="00134A24">
        <w:rPr>
          <w:rFonts w:ascii="Times New Roman" w:hAnsi="Times New Roman" w:cs="Times New Roman"/>
          <w:sz w:val="24"/>
          <w:szCs w:val="24"/>
        </w:rPr>
        <w:t>%</w:t>
      </w:r>
    </w:p>
    <w:p w:rsidR="004A0D99" w:rsidRDefault="004A0D99" w:rsidP="00FE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FE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4A0D99" w:rsidRDefault="004A0D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00"/>
        <w:gridCol w:w="1040"/>
        <w:gridCol w:w="1140"/>
        <w:gridCol w:w="1140"/>
        <w:gridCol w:w="660"/>
        <w:gridCol w:w="460"/>
        <w:gridCol w:w="1280"/>
        <w:gridCol w:w="1531"/>
        <w:gridCol w:w="980"/>
        <w:gridCol w:w="140"/>
        <w:gridCol w:w="440"/>
        <w:gridCol w:w="640"/>
        <w:gridCol w:w="200"/>
        <w:gridCol w:w="720"/>
        <w:gridCol w:w="60"/>
        <w:gridCol w:w="640"/>
        <w:gridCol w:w="700"/>
        <w:gridCol w:w="160"/>
        <w:gridCol w:w="700"/>
        <w:gridCol w:w="720"/>
        <w:gridCol w:w="30"/>
      </w:tblGrid>
      <w:tr w:rsidR="004A0D99" w:rsidRPr="00D8015E" w:rsidTr="000A25CD">
        <w:trPr>
          <w:trHeight w:val="37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Среднегодовой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</w:tc>
        <w:tc>
          <w:tcPr>
            <w:tcW w:w="3091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Показатель объема</w:t>
            </w:r>
          </w:p>
        </w:tc>
        <w:tc>
          <w:tcPr>
            <w:tcW w:w="22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показателя объема</w:t>
            </w:r>
          </w:p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3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91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размер платы (цена,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характеризующий</w:t>
            </w:r>
          </w:p>
        </w:tc>
        <w:tc>
          <w:tcPr>
            <w:tcW w:w="3091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муниципальной услуги</w:t>
            </w:r>
          </w:p>
        </w:tc>
        <w:tc>
          <w:tcPr>
            <w:tcW w:w="22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3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Показатель, характеризующий</w:t>
            </w: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91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7"/>
                <w:sz w:val="24"/>
                <w:szCs w:val="24"/>
              </w:rPr>
              <w:t>тариф)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условия (формы)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8"/>
                <w:sz w:val="24"/>
                <w:szCs w:val="24"/>
              </w:rPr>
              <w:t>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3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08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17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8"/>
                <w:sz w:val="24"/>
                <w:szCs w:val="24"/>
              </w:rPr>
              <w:t>единица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3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37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27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реестровой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8"/>
                <w:sz w:val="24"/>
                <w:szCs w:val="24"/>
              </w:rPr>
              <w:t>услуги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  <w:proofErr w:type="gramStart"/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4A0D99" w:rsidRPr="000952C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16</w:t>
            </w: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 xml:space="preserve">   год (очередной</w:t>
            </w:r>
            <w:r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 xml:space="preserve"> </w:t>
            </w: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финансовый</w:t>
            </w:r>
            <w:r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 xml:space="preserve"> </w:t>
            </w: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год)</w:t>
            </w:r>
            <w:r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0952C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0952C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17</w:t>
            </w: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  год (1-й год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proofErr w:type="spellStart"/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плановогопериода</w:t>
            </w:r>
            <w:proofErr w:type="spellEnd"/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0952C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0952C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18</w:t>
            </w: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 год (2-й </w:t>
            </w:r>
            <w:proofErr w:type="spellStart"/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годпланового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периода)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4A0D99" w:rsidRPr="000952C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16</w:t>
            </w: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 xml:space="preserve">   год (очередной</w:t>
            </w:r>
            <w:r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 xml:space="preserve"> </w:t>
            </w: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финансовый</w:t>
            </w:r>
            <w:r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 xml:space="preserve"> </w:t>
            </w: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год)</w:t>
            </w:r>
            <w:r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0952C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0952C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17</w:t>
            </w: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  год (1-й год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планового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периода)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0952C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18</w:t>
            </w: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  год (2-й год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планового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r w:rsidRPr="000952CE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периода)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27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color w:val="0000FF"/>
                <w:w w:val="97"/>
                <w:sz w:val="24"/>
                <w:szCs w:val="24"/>
              </w:rPr>
              <w:t>ОКЕИ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8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84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0952CE" w:rsidRDefault="004A0D99" w:rsidP="0009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0952CE" w:rsidRDefault="004A0D99" w:rsidP="0009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  <w:lang w:val="en-US"/>
              </w:rPr>
              <w:t>(</w:t>
            </w:r>
            <w:r w:rsidRPr="000952CE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 xml:space="preserve">наименование  </w:t>
            </w:r>
            <w:proofErr w:type="spellStart"/>
            <w:r w:rsidRPr="000952CE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показат</w:t>
            </w:r>
            <w:proofErr w:type="spellEnd"/>
            <w:r w:rsidRPr="000952CE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 xml:space="preserve"> </w:t>
            </w:r>
            <w:proofErr w:type="spellStart"/>
            <w:r w:rsidRPr="000952CE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еля</w:t>
            </w:r>
            <w:proofErr w:type="spellEnd"/>
            <w:r w:rsidRPr="000952CE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0952CE" w:rsidRDefault="004A0D99" w:rsidP="0009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4A0D99" w:rsidRPr="000952CE" w:rsidRDefault="004A0D99" w:rsidP="0009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52CE"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>(наименование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0952CE" w:rsidRDefault="004A0D99" w:rsidP="0009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95"/>
                <w:sz w:val="26"/>
                <w:szCs w:val="26"/>
              </w:rPr>
              <w:t>показателя)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0952CE" w:rsidRDefault="004A0D99" w:rsidP="0009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 xml:space="preserve">наименование </w:t>
            </w:r>
            <w:r w:rsidRPr="000952CE">
              <w:rPr>
                <w:rFonts w:ascii="Times New Roman" w:hAnsi="Times New Roman" w:cs="Times New Roman"/>
                <w:i/>
                <w:iCs/>
                <w:w w:val="73"/>
                <w:sz w:val="26"/>
                <w:szCs w:val="26"/>
              </w:rPr>
              <w:t>показателя)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26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35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111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4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E219E" w:rsidRDefault="00A5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1E8B">
              <w:rPr>
                <w:rFonts w:ascii="Times New Roman" w:hAnsi="Times New Roman" w:cs="Times New Roman"/>
                <w:sz w:val="24"/>
                <w:szCs w:val="24"/>
              </w:rPr>
              <w:t>1007300000140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4E219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E219E" w:rsidRDefault="009B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6F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E219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E219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A51E8B" w:rsidRDefault="00A51E8B" w:rsidP="00A5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4"/>
              <w:rPr>
                <w:rFonts w:ascii="Times New Roman" w:hAnsi="Times New Roman" w:cs="Times New Roman"/>
                <w:sz w:val="24"/>
                <w:szCs w:val="24"/>
              </w:rPr>
            </w:pPr>
            <w:r w:rsidRPr="00A51E8B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A51E8B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E219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811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481145" w:rsidRDefault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81145" w:rsidRDefault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81145" w:rsidRDefault="0013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481145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511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Допустимые  (возможные) отклонения от  установленных показателей  объема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0D99" w:rsidRPr="00D8015E" w:rsidTr="000A25CD">
        <w:trPr>
          <w:trHeight w:val="276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</w:tc>
        <w:tc>
          <w:tcPr>
            <w:tcW w:w="6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D8015E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 муниципальное  задание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D99" w:rsidRPr="00D8015E" w:rsidRDefault="004A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A0D99" w:rsidRDefault="004A0D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</w:t>
      </w:r>
      <w:r w:rsidR="00134A24">
        <w:rPr>
          <w:rFonts w:ascii="Times New Roman" w:hAnsi="Times New Roman" w:cs="Times New Roman"/>
          <w:sz w:val="24"/>
          <w:szCs w:val="24"/>
        </w:rPr>
        <w:t>ется выполненным (процентов)-10</w:t>
      </w:r>
    </w:p>
    <w:p w:rsidR="004A0D99" w:rsidRDefault="004A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0D99" w:rsidSect="00C74957">
          <w:pgSz w:w="16838" w:h="11904" w:orient="landscape"/>
          <w:pgMar w:top="897" w:right="253" w:bottom="1440" w:left="567" w:header="720" w:footer="720" w:gutter="0"/>
          <w:cols w:space="720" w:equalWidth="0">
            <w:col w:w="16018"/>
          </w:cols>
          <w:noEndnote/>
        </w:sectPr>
      </w:pPr>
      <w:bookmarkStart w:id="3" w:name="page7"/>
      <w:bookmarkEnd w:id="3"/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1480"/>
        <w:rPr>
          <w:rFonts w:ascii="Times New Roman" w:hAnsi="Times New Roman" w:cs="Times New Roman"/>
          <w:sz w:val="24"/>
          <w:szCs w:val="24"/>
        </w:rPr>
      </w:pPr>
      <w:bookmarkStart w:id="4" w:name="page9"/>
      <w:bookmarkStart w:id="5" w:name="page11"/>
      <w:bookmarkStart w:id="6" w:name="page1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14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872"/>
        <w:gridCol w:w="1722"/>
        <w:gridCol w:w="1875"/>
        <w:gridCol w:w="2555"/>
      </w:tblGrid>
      <w:tr w:rsidR="004A0D99" w:rsidTr="00481145">
        <w:tc>
          <w:tcPr>
            <w:tcW w:w="5000" w:type="pct"/>
            <w:gridSpan w:val="5"/>
          </w:tcPr>
          <w:p w:rsidR="004A0D99" w:rsidRPr="00AC371F" w:rsidRDefault="004A0D99" w:rsidP="00AC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  <w:p w:rsidR="004A0D99" w:rsidRPr="00AC371F" w:rsidRDefault="004A0D99" w:rsidP="00AC37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45" w:rsidTr="00481145">
        <w:tc>
          <w:tcPr>
            <w:tcW w:w="892" w:type="pct"/>
          </w:tcPr>
          <w:p w:rsidR="004A0D99" w:rsidRPr="00AC371F" w:rsidRDefault="004A0D99" w:rsidP="004811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F">
              <w:rPr>
                <w:rFonts w:ascii="Times New Roman" w:hAnsi="Times New Roman" w:cs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815" w:type="pct"/>
          </w:tcPr>
          <w:p w:rsidR="004A0D99" w:rsidRPr="00AC371F" w:rsidRDefault="004A0D99" w:rsidP="004811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28" w:type="pct"/>
          </w:tcPr>
          <w:p w:rsidR="004A0D99" w:rsidRPr="00AC371F" w:rsidRDefault="004A0D99" w:rsidP="004811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7" w:type="pct"/>
          </w:tcPr>
          <w:p w:rsidR="004A0D99" w:rsidRPr="00AC371F" w:rsidRDefault="004A0D99" w:rsidP="004811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58" w:type="pct"/>
          </w:tcPr>
          <w:p w:rsidR="004A0D99" w:rsidRPr="00AC371F" w:rsidRDefault="004A0D99" w:rsidP="00481145">
            <w:pPr>
              <w:widowControl w:val="0"/>
              <w:tabs>
                <w:tab w:val="left" w:pos="2405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81145" w:rsidTr="00481145">
        <w:tc>
          <w:tcPr>
            <w:tcW w:w="892" w:type="pct"/>
          </w:tcPr>
          <w:p w:rsidR="004A0D99" w:rsidRPr="00AC371F" w:rsidRDefault="00D35032" w:rsidP="004811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145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815" w:type="pct"/>
          </w:tcPr>
          <w:p w:rsidR="004A0D99" w:rsidRPr="00AC371F" w:rsidRDefault="00481145" w:rsidP="00481145">
            <w:pPr>
              <w:widowControl w:val="0"/>
              <w:tabs>
                <w:tab w:val="left" w:pos="2048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МР « Усть-Куломский» </w:t>
            </w:r>
          </w:p>
        </w:tc>
        <w:tc>
          <w:tcPr>
            <w:tcW w:w="928" w:type="pct"/>
          </w:tcPr>
          <w:p w:rsidR="004A0D99" w:rsidRPr="00AC371F" w:rsidRDefault="00481145" w:rsidP="004811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  <w:tc>
          <w:tcPr>
            <w:tcW w:w="1007" w:type="pct"/>
          </w:tcPr>
          <w:p w:rsidR="004A0D99" w:rsidRPr="00AC371F" w:rsidRDefault="00481145" w:rsidP="004811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358" w:type="pct"/>
          </w:tcPr>
          <w:p w:rsidR="00481145" w:rsidRDefault="00481145" w:rsidP="004811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Об установлении  размера  платы, взимаемой  с родителей (законных  представителей) за  присмотр  и уход  за  детьми, осваивающими  образовательные  программы  дошкольного  образования  в  организациях, осуществляющих  образовательную  деятельность  на территории  муниципального  образования  муниципального  района  « Усть-Куломский»</w:t>
            </w:r>
          </w:p>
          <w:p w:rsidR="004A0D99" w:rsidRPr="00AC371F" w:rsidRDefault="004A0D99" w:rsidP="004811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1480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A0D99" w:rsidRPr="0071018D" w:rsidRDefault="004A0D99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1018D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4A0D99" w:rsidRPr="0071018D" w:rsidRDefault="004A0D99" w:rsidP="00E07B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0D99" w:rsidRPr="0071018D" w:rsidRDefault="004A0D99" w:rsidP="00E07B01">
      <w:pPr>
        <w:widowControl w:val="0"/>
        <w:numPr>
          <w:ilvl w:val="0"/>
          <w:numId w:val="1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14" w:lineRule="auto"/>
        <w:ind w:left="20" w:right="1860" w:hanging="7"/>
        <w:jc w:val="both"/>
        <w:rPr>
          <w:rFonts w:ascii="Times New Roman" w:hAnsi="Times New Roman" w:cs="Times New Roman"/>
          <w:sz w:val="24"/>
          <w:szCs w:val="24"/>
        </w:rPr>
      </w:pPr>
      <w:r w:rsidRPr="0071018D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муниципальной услуги: </w:t>
      </w:r>
    </w:p>
    <w:p w:rsidR="004A0D99" w:rsidRPr="0071018D" w:rsidRDefault="004A0D99" w:rsidP="00E07B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Федерации, принятая всенародным голосованием 12.12 (в редакции последних изменений)</w:t>
      </w:r>
    </w:p>
    <w:p w:rsidR="004A0D99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ребёнка, одобрена Генеральной ассамблеей ООН 20.11.89</w:t>
      </w:r>
    </w:p>
    <w:p w:rsidR="001B4412" w:rsidRDefault="001B4412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 закон от 29.12.2012 № 273-ФЗ « Об  образовании  в  РФ»</w:t>
      </w:r>
    </w:p>
    <w:p w:rsidR="001B4412" w:rsidRPr="001B4412" w:rsidRDefault="001B4412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41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17.10.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30384),</w:t>
      </w:r>
    </w:p>
    <w:p w:rsidR="001B4412" w:rsidRPr="001B4412" w:rsidRDefault="001B4412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1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30.08.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06.10.2003 №131- ФЗ «Об общих принципах организации местного самоуправления в Российской Федерации» (в редакции последних изменений)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от24.07.98 №124-ФЗ «Об основных гарантиях прав ребёнка в Российской Федерации» (в редакции последних изменений)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018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22.08.2004 №122-ФЗ «О внесении изменений в законодательные акты Российской Федерации и признании утратившими силу некоторых </w:t>
      </w:r>
      <w:r w:rsidRPr="007101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законодательных актов Российской Федерации в связи с принятием Федеральных законов «О внесении изменений и дополнений в Федеральный закон « Об общих принципах организации законодательных (представительных) и исполнительных органов государственной власти субъектов Российской Федерации и «Об общих принципах организации местного самоуправления в Российской Федерации</w:t>
      </w:r>
      <w:proofErr w:type="gramEnd"/>
      <w:r w:rsidRPr="0071018D">
        <w:rPr>
          <w:rFonts w:ascii="Times New Roman" w:hAnsi="Times New Roman" w:cs="Times New Roman"/>
          <w:color w:val="000000"/>
          <w:sz w:val="24"/>
          <w:szCs w:val="24"/>
        </w:rPr>
        <w:t>» (в редакции последних изменений)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07.02.92 №2300-1 « О защите прав потребителей» (в редакции последних изменений)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24.06.99 №120-ФЗ «Об основах системы профилактики безнадзорности и правонарушений несовершеннолетних» (в редакции последних изменений)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31.05.2002 № 62-ФЗ « О гражданстве Российской Федерации»</w:t>
      </w:r>
    </w:p>
    <w:p w:rsidR="004A0D99" w:rsidRPr="0071018D" w:rsidRDefault="004A0D99" w:rsidP="0071018D">
      <w:pPr>
        <w:spacing w:before="37"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последних изменений)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19.02.93 № 4528-1 « О беженцах» (в редакции последних изменений)</w:t>
      </w:r>
    </w:p>
    <w:p w:rsidR="004A0D99" w:rsidRPr="0071018D" w:rsidRDefault="004A0D99" w:rsidP="0071018D">
      <w:pPr>
        <w:spacing w:before="37" w:after="37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19.02.93 №4530-1-ФЗ « О вынужденных переселенцах» (в редакции последних изменений)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25.07.2002 №115-ФЗ «О правовом положении иностранных граждан в Российской Федерации» (в редакции последних изменений)</w:t>
      </w:r>
    </w:p>
    <w:p w:rsidR="004A0D99" w:rsidRPr="004E7AD7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02.05.2006 №59-ФЗ « О порядке рассмотрений обращений граждан </w:t>
      </w:r>
      <w:r w:rsidRPr="001B441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14.07.2008 №522 « Об утверждении положения о государственной аккредитации образовательных учреждений и научных организаций»</w:t>
      </w:r>
    </w:p>
    <w:p w:rsidR="004A0D99" w:rsidRPr="0071018D" w:rsidRDefault="004A0D99" w:rsidP="0071018D">
      <w:pPr>
        <w:spacing w:before="37"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31.03.2009 №277 « Об утверждении положения о лицензировании образовательной деятельности»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санитарного врача РФ от 23.07.2003 № 45 « Об утверждении СанПиН 2.4.5.2409-8»</w:t>
      </w:r>
    </w:p>
    <w:p w:rsidR="004A0D99" w:rsidRPr="0071018D" w:rsidRDefault="004A0D99" w:rsidP="0071018D">
      <w:pPr>
        <w:spacing w:before="37" w:after="3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8D">
        <w:rPr>
          <w:rFonts w:ascii="Times New Roman" w:hAnsi="Times New Roman" w:cs="Times New Roman"/>
          <w:color w:val="000000"/>
          <w:sz w:val="24"/>
          <w:szCs w:val="24"/>
        </w:rPr>
        <w:t>Приказ Министра образования РФ от 03.2004 №1312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</w:t>
      </w:r>
      <w:proofErr w:type="gramStart"/>
      <w:r w:rsidR="001B4412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B4412" w:rsidRDefault="001B4412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B4412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</w:t>
      </w:r>
      <w:proofErr w:type="gramStart"/>
      <w:r w:rsidRPr="001B44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4412" w:rsidRDefault="001B4412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4412">
        <w:rPr>
          <w:rFonts w:ascii="Times New Roman" w:hAnsi="Times New Roman" w:cs="Times New Roman"/>
          <w:sz w:val="24"/>
          <w:szCs w:val="24"/>
        </w:rPr>
        <w:t xml:space="preserve">15 мая 2013 г. № 26, (СанПиН 2.4.1.3049-13) «Санитарно - эпидемиологические </w:t>
      </w:r>
    </w:p>
    <w:p w:rsidR="001B4412" w:rsidRDefault="001B4412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4412">
        <w:rPr>
          <w:rFonts w:ascii="Times New Roman" w:hAnsi="Times New Roman" w:cs="Times New Roman"/>
          <w:sz w:val="24"/>
          <w:szCs w:val="24"/>
        </w:rPr>
        <w:t xml:space="preserve">требования к устройству, содержанию и организации режима работы </w:t>
      </w:r>
      <w:proofErr w:type="gramStart"/>
      <w:r w:rsidRPr="001B4412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1B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412" w:rsidRDefault="001B4412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4412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организаций» (Зарегистрировано в Минюсте России 29 мая 2013 г.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B4412" w:rsidRPr="001B4412" w:rsidRDefault="001B4412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4412">
        <w:rPr>
          <w:rFonts w:ascii="Times New Roman" w:hAnsi="Times New Roman" w:cs="Times New Roman"/>
          <w:sz w:val="24"/>
          <w:szCs w:val="24"/>
        </w:rPr>
        <w:t>28564),</w:t>
      </w:r>
    </w:p>
    <w:p w:rsidR="004A0D99" w:rsidRPr="001B4412" w:rsidRDefault="001B4412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B4412">
        <w:rPr>
          <w:rFonts w:ascii="Times New Roman" w:hAnsi="Times New Roman" w:cs="Times New Roman"/>
          <w:sz w:val="24"/>
          <w:szCs w:val="24"/>
        </w:rPr>
        <w:t xml:space="preserve"> Устав М</w:t>
      </w:r>
      <w:r w:rsidR="002844CC">
        <w:rPr>
          <w:rFonts w:ascii="Times New Roman" w:hAnsi="Times New Roman" w:cs="Times New Roman"/>
          <w:sz w:val="24"/>
          <w:szCs w:val="24"/>
        </w:rPr>
        <w:t>АДОУ «Детский сад № 1» с. Усть-Кулом</w:t>
      </w:r>
    </w:p>
    <w:p w:rsidR="001B4412" w:rsidRDefault="001B4412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14" w:lineRule="auto"/>
        <w:ind w:left="20" w:right="142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информирования потенциальных потребителей муниципальной услуги: </w:t>
      </w:r>
    </w:p>
    <w:p w:rsidR="004A0D99" w:rsidRDefault="004A0D99" w:rsidP="00E07B0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2369"/>
      </w:tblGrid>
      <w:tr w:rsidR="004A0D99" w:rsidRPr="00D8015E" w:rsidTr="001072DA">
        <w:trPr>
          <w:trHeight w:val="37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2A4059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59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A4059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5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Состав </w:t>
            </w:r>
            <w:proofErr w:type="gramStart"/>
            <w:r w:rsidRPr="002A4059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размещаемой</w:t>
            </w:r>
            <w:proofErr w:type="gramEnd"/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A4059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59">
              <w:rPr>
                <w:rFonts w:ascii="Times New Roman" w:hAnsi="Times New Roman" w:cs="Times New Roman"/>
                <w:w w:val="99"/>
                <w:sz w:val="24"/>
                <w:szCs w:val="24"/>
              </w:rPr>
              <w:t>Частота обновления</w:t>
            </w:r>
          </w:p>
        </w:tc>
      </w:tr>
      <w:tr w:rsidR="004A0D99" w:rsidRPr="00D8015E" w:rsidTr="001072DA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2A4059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A4059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5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A4059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5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4A0D99" w:rsidRPr="00D8015E" w:rsidTr="001072DA">
        <w:trPr>
          <w:trHeight w:val="11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A0D99" w:rsidRPr="00D8015E" w:rsidTr="001072DA">
        <w:trPr>
          <w:trHeight w:val="359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A0D99" w:rsidRPr="00D8015E" w:rsidTr="001072DA">
        <w:trPr>
          <w:trHeight w:val="11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A0D99" w:rsidRPr="00D8015E" w:rsidTr="001072DA">
        <w:trPr>
          <w:trHeight w:val="47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стенды/уголки для получателей услуг в помещении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0D99" w:rsidRDefault="001B4412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официальные и иные  документы о деятельности учреждения: л</w:t>
            </w:r>
            <w:r w:rsidR="00A01F7F">
              <w:rPr>
                <w:rFonts w:ascii="Times New Roman" w:hAnsi="Times New Roman" w:cs="Times New Roman"/>
                <w:sz w:val="24"/>
                <w:szCs w:val="24"/>
              </w:rPr>
              <w:t xml:space="preserve">ицензия на </w:t>
            </w:r>
            <w:proofErr w:type="gramStart"/>
            <w:r w:rsidR="00A01F7F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="00A0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  <w:r w:rsidR="004A0D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A01F7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A0D99">
              <w:rPr>
                <w:rFonts w:ascii="Times New Roman" w:hAnsi="Times New Roman" w:cs="Times New Roman"/>
                <w:sz w:val="24"/>
                <w:szCs w:val="24"/>
              </w:rPr>
              <w:t>видетельство о государственной аккредитации, Устав учреждения, справочные телефоны, Ф.И.О. специалистов, порядок подачи жалоб и предложений</w:t>
            </w:r>
          </w:p>
          <w:p w:rsidR="001B4412" w:rsidRPr="00D8015E" w:rsidRDefault="001B4412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F7F">
              <w:rPr>
                <w:rFonts w:ascii="Times New Roman" w:hAnsi="Times New Roman" w:cs="Times New Roman"/>
                <w:sz w:val="24"/>
                <w:szCs w:val="24"/>
              </w:rPr>
              <w:t>стендовая  информация для  родителей</w:t>
            </w:r>
            <w:proofErr w:type="gramStart"/>
            <w:r w:rsidR="00A01F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01F7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работы, перечень  организованной  образовательной  деятельности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4A0D99" w:rsidRPr="00D8015E" w:rsidTr="001072DA">
        <w:trPr>
          <w:trHeight w:val="4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предоставление муниципальной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4A0D99" w:rsidRPr="00D8015E" w:rsidTr="001072DA">
        <w:trPr>
          <w:trHeight w:val="4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здания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A01F7F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наименовании, об адресе местонахождения</w:t>
            </w:r>
            <w:proofErr w:type="gramStart"/>
            <w:r w:rsidR="00A01F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режиме работы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4A0D99" w:rsidRPr="00D8015E" w:rsidTr="001072DA">
        <w:trPr>
          <w:trHeight w:val="4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данных, не реже 1 раза в неделю</w:t>
            </w:r>
          </w:p>
        </w:tc>
      </w:tr>
      <w:tr w:rsidR="004A0D99" w:rsidRPr="00D8015E" w:rsidTr="001072DA">
        <w:trPr>
          <w:trHeight w:val="4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родительских  собраний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 материалы  по  муниципальной  услуге, предоставляемой  учреждением, административный  регламент  предоставления  муниципальной 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99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 изменения  информации</w:t>
            </w:r>
          </w:p>
        </w:tc>
      </w:tr>
      <w:tr w:rsidR="00A01F7F" w:rsidRPr="00D8015E" w:rsidTr="001072DA">
        <w:trPr>
          <w:trHeight w:val="4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  мероприятиях, публикации в газету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проведения  мероприятий</w:t>
            </w:r>
          </w:p>
        </w:tc>
      </w:tr>
      <w:tr w:rsidR="00A01F7F" w:rsidRPr="00D8015E" w:rsidTr="001072DA">
        <w:trPr>
          <w:trHeight w:val="4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средств  телефонной  связи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обращения</w:t>
            </w:r>
          </w:p>
        </w:tc>
      </w:tr>
      <w:tr w:rsidR="00A01F7F" w:rsidRPr="00D8015E" w:rsidTr="001072DA">
        <w:trPr>
          <w:trHeight w:val="4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(лично)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случае  личного  обращения  получателей  муниципальной  услуги  и  их родителей (законных  представителей) предоставляется  необходимые  разъяснения  об  оказываемой  муниципальной  услуге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 обращения</w:t>
            </w:r>
          </w:p>
        </w:tc>
      </w:tr>
      <w:tr w:rsidR="00A01F7F" w:rsidRPr="00D8015E" w:rsidTr="001072DA">
        <w:trPr>
          <w:trHeight w:val="4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A01F7F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 письменное  информирование  при  обращении  заявителей  осуществляется  путем  почтовых  отправлений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рассматривается  в  течение  30 дней  со дня  регистрации</w:t>
            </w:r>
            <w:r w:rsidR="00FF1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7F" w:rsidRDefault="00FF1E17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 обращения</w:t>
            </w:r>
          </w:p>
        </w:tc>
      </w:tr>
    </w:tbl>
    <w:p w:rsidR="004A0D99" w:rsidRDefault="004A0D99" w:rsidP="00710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2. Прочие сведения о муниципальном задании </w:t>
      </w:r>
    </w:p>
    <w:p w:rsidR="004A0D99" w:rsidRDefault="004A0D99" w:rsidP="00E07B0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муниципального задания</w:t>
      </w:r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-ликвидация учреждения</w:t>
      </w:r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-реорганизация</w:t>
      </w:r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-изменение типа учреждения </w:t>
      </w:r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99" w:rsidRDefault="004A0D99" w:rsidP="00E07B01">
      <w:pPr>
        <w:widowControl w:val="0"/>
        <w:numPr>
          <w:ilvl w:val="0"/>
          <w:numId w:val="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</w:t>
      </w:r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__________________________________________________ </w:t>
      </w:r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</w:t>
      </w:r>
    </w:p>
    <w:p w:rsidR="004A0D99" w:rsidRDefault="004A0D99" w:rsidP="00E07B0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200"/>
        <w:gridCol w:w="5380"/>
      </w:tblGrid>
      <w:tr w:rsidR="004A0D99" w:rsidRPr="00D8015E" w:rsidTr="001072DA">
        <w:trPr>
          <w:trHeight w:val="37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724E12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8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Периодичность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«Усть-Куломский», </w:t>
            </w:r>
            <w:proofErr w:type="gramStart"/>
            <w:r w:rsidRPr="002C6B68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proofErr w:type="gramEnd"/>
          </w:p>
        </w:tc>
      </w:tr>
      <w:tr w:rsidR="004A0D99" w:rsidRPr="00D8015E" w:rsidTr="001072DA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724E12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8">
              <w:rPr>
                <w:rFonts w:ascii="Times New Roman" w:hAnsi="Times New Roman" w:cs="Times New Roman"/>
                <w:w w:val="99"/>
                <w:sz w:val="24"/>
                <w:szCs w:val="24"/>
              </w:rPr>
              <w:t>(функциональный) орган администрации района</w:t>
            </w:r>
          </w:p>
        </w:tc>
      </w:tr>
      <w:tr w:rsidR="004A0D99" w:rsidRPr="00D8015E" w:rsidTr="001072DA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724E12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для бюджетных или автономных</w:t>
            </w:r>
          </w:p>
        </w:tc>
      </w:tr>
      <w:tr w:rsidR="004A0D99" w:rsidRPr="00D8015E" w:rsidTr="001072DA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724E12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B68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2C6B6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наделены</w:t>
            </w:r>
          </w:p>
        </w:tc>
      </w:tr>
      <w:tr w:rsidR="004A0D99" w:rsidRPr="00D8015E" w:rsidTr="001072DA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724E12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функциями и полномочиями учредителя, </w:t>
            </w:r>
            <w:proofErr w:type="gramStart"/>
            <w:r w:rsidRPr="002C6B68">
              <w:rPr>
                <w:rFonts w:ascii="Times New Roman" w:hAnsi="Times New Roman" w:cs="Times New Roman"/>
                <w:w w:val="99"/>
                <w:sz w:val="24"/>
                <w:szCs w:val="24"/>
              </w:rPr>
              <w:t>главный</w:t>
            </w:r>
            <w:proofErr w:type="gramEnd"/>
          </w:p>
        </w:tc>
      </w:tr>
      <w:tr w:rsidR="004A0D99" w:rsidRPr="00D8015E" w:rsidTr="001072DA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724E12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2C6B68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8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распорядитель</w:t>
            </w:r>
          </w:p>
        </w:tc>
      </w:tr>
      <w:tr w:rsidR="004A0D99" w:rsidRPr="00D8015E" w:rsidTr="001072DA">
        <w:trPr>
          <w:trHeight w:val="21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D99" w:rsidRPr="00D8015E" w:rsidTr="001072DA">
        <w:trPr>
          <w:trHeight w:val="359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A0D99" w:rsidRPr="00D8015E" w:rsidTr="001072DA">
        <w:trPr>
          <w:trHeight w:val="11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A0D99" w:rsidRPr="00D8015E" w:rsidTr="001072DA">
        <w:trPr>
          <w:trHeight w:val="47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 основании отчета об исполнении муниципального задания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«Усть-Куломский»</w:t>
            </w:r>
          </w:p>
        </w:tc>
      </w:tr>
      <w:tr w:rsidR="004A0D99" w:rsidRPr="00D8015E" w:rsidTr="001072DA">
        <w:trPr>
          <w:trHeight w:val="4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 основании данных статистической, финансовой и иной официальной отчетности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D99" w:rsidRPr="00D8015E" w:rsidRDefault="004A0D99" w:rsidP="0010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«Усть-Куломский»</w:t>
            </w:r>
          </w:p>
        </w:tc>
      </w:tr>
    </w:tbl>
    <w:p w:rsidR="004A0D99" w:rsidRDefault="004A0D99" w:rsidP="00E07B0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задания:</w:t>
      </w:r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numPr>
          <w:ilvl w:val="0"/>
          <w:numId w:val="4"/>
        </w:numPr>
        <w:tabs>
          <w:tab w:val="clear" w:pos="720"/>
          <w:tab w:val="num" w:pos="500"/>
          <w:tab w:val="left" w:pos="8931"/>
          <w:tab w:val="left" w:pos="9356"/>
          <w:tab w:val="left" w:pos="946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left="20" w:right="959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 отчетов о выполне</w:t>
      </w:r>
      <w:r w:rsidR="00845B3C">
        <w:rPr>
          <w:rFonts w:ascii="Times New Roman" w:hAnsi="Times New Roman" w:cs="Times New Roman"/>
          <w:sz w:val="24"/>
          <w:szCs w:val="24"/>
        </w:rPr>
        <w:t xml:space="preserve">нии муниципального задания: </w:t>
      </w:r>
      <w:r w:rsidR="00845B3C" w:rsidRPr="00845B3C">
        <w:rPr>
          <w:rFonts w:ascii="Times New Roman" w:hAnsi="Times New Roman" w:cs="Times New Roman"/>
          <w:b/>
          <w:sz w:val="24"/>
          <w:szCs w:val="24"/>
          <w:u w:val="single"/>
        </w:rPr>
        <w:t xml:space="preserve">1 раз  в </w:t>
      </w:r>
      <w:r w:rsidR="00A51E8B">
        <w:rPr>
          <w:rFonts w:ascii="Times New Roman" w:hAnsi="Times New Roman" w:cs="Times New Roman"/>
          <w:b/>
          <w:sz w:val="24"/>
          <w:szCs w:val="24"/>
          <w:u w:val="single"/>
        </w:rPr>
        <w:t>квартал</w:t>
      </w:r>
    </w:p>
    <w:p w:rsidR="004A0D99" w:rsidRDefault="004A0D99" w:rsidP="00E07B01">
      <w:pPr>
        <w:widowControl w:val="0"/>
        <w:tabs>
          <w:tab w:val="left" w:pos="9356"/>
          <w:tab w:val="left" w:pos="946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right="959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 выполнении муниципального задания:   </w:t>
      </w:r>
    </w:p>
    <w:p w:rsidR="004A0D99" w:rsidRPr="00845B3C" w:rsidRDefault="00845B3C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6B68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Start"/>
      <w:r w:rsidR="002C6B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2C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 месяца, следующего за отчетным кварталом</w:t>
      </w:r>
    </w:p>
    <w:p w:rsidR="004A0D99" w:rsidRDefault="004A0D99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99" w:rsidRDefault="004A0D99" w:rsidP="00E07B01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о выполнении муниципального задания</w:t>
      </w:r>
      <w:r w:rsidR="00845B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99" w:rsidRPr="00845B3C" w:rsidRDefault="00845B3C" w:rsidP="00E07B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5B3C"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</w:p>
    <w:p w:rsidR="004A0D99" w:rsidRDefault="004A0D99" w:rsidP="0071018D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bookmarkStart w:id="7" w:name="page17"/>
      <w:bookmarkEnd w:id="7"/>
      <w:r w:rsidR="00845B3C">
        <w:rPr>
          <w:rFonts w:ascii="Times New Roman" w:hAnsi="Times New Roman" w:cs="Times New Roman"/>
          <w:sz w:val="24"/>
          <w:szCs w:val="24"/>
        </w:rPr>
        <w:t xml:space="preserve">: </w:t>
      </w:r>
      <w:r w:rsidR="00845B3C" w:rsidRPr="00845B3C"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A0D99" w:rsidRDefault="004A0D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sectPr w:rsidR="004A0D99" w:rsidSect="0071018D">
      <w:pgSz w:w="11904" w:h="16838"/>
      <w:pgMar w:top="1418" w:right="740" w:bottom="1440" w:left="170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BD9"/>
    <w:rsid w:val="00025C30"/>
    <w:rsid w:val="000952CE"/>
    <w:rsid w:val="0009615D"/>
    <w:rsid w:val="000A25CD"/>
    <w:rsid w:val="000E7AF0"/>
    <w:rsid w:val="001030B9"/>
    <w:rsid w:val="001072DA"/>
    <w:rsid w:val="001131ED"/>
    <w:rsid w:val="00134A24"/>
    <w:rsid w:val="001A0A60"/>
    <w:rsid w:val="001B4412"/>
    <w:rsid w:val="001B6BF9"/>
    <w:rsid w:val="001C2A00"/>
    <w:rsid w:val="001C760F"/>
    <w:rsid w:val="001D16E9"/>
    <w:rsid w:val="00221933"/>
    <w:rsid w:val="002844CC"/>
    <w:rsid w:val="002A4059"/>
    <w:rsid w:val="002B4BBE"/>
    <w:rsid w:val="002C6B68"/>
    <w:rsid w:val="00331119"/>
    <w:rsid w:val="00351590"/>
    <w:rsid w:val="003705D8"/>
    <w:rsid w:val="0038144F"/>
    <w:rsid w:val="003B1BC8"/>
    <w:rsid w:val="003E3E50"/>
    <w:rsid w:val="0040168E"/>
    <w:rsid w:val="00481145"/>
    <w:rsid w:val="00491DA0"/>
    <w:rsid w:val="004A0D99"/>
    <w:rsid w:val="004D37DC"/>
    <w:rsid w:val="004E219E"/>
    <w:rsid w:val="004E7AD7"/>
    <w:rsid w:val="00500CC8"/>
    <w:rsid w:val="005D201A"/>
    <w:rsid w:val="005D2EC3"/>
    <w:rsid w:val="005D5C7A"/>
    <w:rsid w:val="00631989"/>
    <w:rsid w:val="006352DA"/>
    <w:rsid w:val="006403F0"/>
    <w:rsid w:val="00645ABE"/>
    <w:rsid w:val="00663156"/>
    <w:rsid w:val="006E5CB0"/>
    <w:rsid w:val="006F463B"/>
    <w:rsid w:val="0071018D"/>
    <w:rsid w:val="00724E12"/>
    <w:rsid w:val="007A22A2"/>
    <w:rsid w:val="00836921"/>
    <w:rsid w:val="00845B3C"/>
    <w:rsid w:val="008A3CCA"/>
    <w:rsid w:val="008E0589"/>
    <w:rsid w:val="00955E32"/>
    <w:rsid w:val="0096586A"/>
    <w:rsid w:val="00984415"/>
    <w:rsid w:val="00992D28"/>
    <w:rsid w:val="009B5895"/>
    <w:rsid w:val="009B76FC"/>
    <w:rsid w:val="009C6BD3"/>
    <w:rsid w:val="009D0521"/>
    <w:rsid w:val="009D12F4"/>
    <w:rsid w:val="009E0CD6"/>
    <w:rsid w:val="00A01F7F"/>
    <w:rsid w:val="00A27C57"/>
    <w:rsid w:val="00A51E8B"/>
    <w:rsid w:val="00AC2BFE"/>
    <w:rsid w:val="00AC371F"/>
    <w:rsid w:val="00B047AA"/>
    <w:rsid w:val="00B23D2E"/>
    <w:rsid w:val="00B243DC"/>
    <w:rsid w:val="00B97223"/>
    <w:rsid w:val="00BB5B2A"/>
    <w:rsid w:val="00BF20A0"/>
    <w:rsid w:val="00C65D04"/>
    <w:rsid w:val="00C74957"/>
    <w:rsid w:val="00CA7A55"/>
    <w:rsid w:val="00CC1030"/>
    <w:rsid w:val="00D35032"/>
    <w:rsid w:val="00D8015E"/>
    <w:rsid w:val="00DC22D4"/>
    <w:rsid w:val="00DC6E8D"/>
    <w:rsid w:val="00E07B01"/>
    <w:rsid w:val="00E311A3"/>
    <w:rsid w:val="00E725E0"/>
    <w:rsid w:val="00E97506"/>
    <w:rsid w:val="00ED2DC5"/>
    <w:rsid w:val="00F50BD9"/>
    <w:rsid w:val="00FB1A60"/>
    <w:rsid w:val="00FC16F2"/>
    <w:rsid w:val="00FE1DA0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3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955E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0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37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3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6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334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6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86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86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3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6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335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86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Печеницына</dc:creator>
  <cp:keywords/>
  <dc:description/>
  <cp:lastModifiedBy>User9</cp:lastModifiedBy>
  <cp:revision>35</cp:revision>
  <cp:lastPrinted>2016-01-25T13:45:00Z</cp:lastPrinted>
  <dcterms:created xsi:type="dcterms:W3CDTF">2015-11-23T13:04:00Z</dcterms:created>
  <dcterms:modified xsi:type="dcterms:W3CDTF">2016-01-26T07:22:00Z</dcterms:modified>
</cp:coreProperties>
</file>